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913C" w14:textId="77777777" w:rsidR="002D78C9" w:rsidRPr="00EF68C9" w:rsidRDefault="001151A6" w:rsidP="00D31A79">
      <w:pPr>
        <w:pStyle w:val="Title"/>
      </w:pPr>
      <w:bookmarkStart w:id="4" w:name="_Hlk23403596"/>
      <w:r w:rsidRPr="00EF68C9">
        <w:t>NOTIFICACIÓN</w:t>
      </w:r>
    </w:p>
    <w:p w14:paraId="74B260AB" w14:textId="77777777" w:rsidR="002F663C" w:rsidRPr="00EF68C9" w:rsidRDefault="001151A6" w:rsidP="00D31A79">
      <w:pPr>
        <w:pStyle w:val="Title3"/>
      </w:pPr>
      <w:r w:rsidRPr="00EF68C9">
        <w:t>Addendum</w:t>
      </w:r>
    </w:p>
    <w:p w14:paraId="7A3370F6" w14:textId="77777777" w:rsidR="002F663C" w:rsidRDefault="001151A6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28 de mayo de 2021</w:t>
      </w:r>
      <w:bookmarkEnd w:id="5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6" w:name="bmkMemberName"/>
      <w:bookmarkEnd w:id="6"/>
      <w:r w:rsidRPr="00EF68C9">
        <w:t>.</w:t>
      </w:r>
    </w:p>
    <w:p w14:paraId="22817C7D" w14:textId="77777777" w:rsidR="00B22706" w:rsidRPr="00EF68C9" w:rsidRDefault="00B22706" w:rsidP="00B22706">
      <w:pPr>
        <w:rPr>
          <w:rFonts w:eastAsia="Calibri" w:cs="Times New Roman"/>
        </w:rPr>
      </w:pPr>
    </w:p>
    <w:p w14:paraId="5C918945" w14:textId="77777777" w:rsidR="002F663C" w:rsidRPr="00EF68C9" w:rsidRDefault="001151A6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64C0F4E" w14:textId="77777777" w:rsidR="002F663C" w:rsidRDefault="002F663C" w:rsidP="00EF68C9"/>
    <w:p w14:paraId="3EF40B1D" w14:textId="77777777" w:rsidR="00B22706" w:rsidRPr="00EF68C9" w:rsidRDefault="00B22706" w:rsidP="00EF68C9"/>
    <w:p w14:paraId="335B20F7" w14:textId="77777777" w:rsidR="002F663C" w:rsidRPr="00EF68C9" w:rsidRDefault="001151A6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Proyecto de Resolución Conjunta "Modificación del Código Alimentario Argentino - Capítulo VI "Alimentos Cárneos y Afines" - Título "Carnes de consumo frescas y envasadas"</w:t>
      </w:r>
      <w:bookmarkEnd w:id="7"/>
    </w:p>
    <w:p w14:paraId="4A0C7DDE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894065" w14:paraId="755F9611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C459B31" w14:textId="77777777" w:rsidR="002F663C" w:rsidRPr="00EF68C9" w:rsidRDefault="001151A6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894065" w14:paraId="23F878DF" w14:textId="77777777" w:rsidTr="00D763A2">
        <w:tc>
          <w:tcPr>
            <w:tcW w:w="851" w:type="dxa"/>
            <w:shd w:val="clear" w:color="auto" w:fill="auto"/>
          </w:tcPr>
          <w:p w14:paraId="6F0D0043" w14:textId="77777777" w:rsidR="002F663C" w:rsidRPr="007B57C5" w:rsidRDefault="001151A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0CFEE5E" w14:textId="77777777" w:rsidR="002F663C" w:rsidRPr="00EF68C9" w:rsidRDefault="001151A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894065" w14:paraId="445AD4A4" w14:textId="77777777" w:rsidTr="00D763A2">
        <w:tc>
          <w:tcPr>
            <w:tcW w:w="851" w:type="dxa"/>
            <w:shd w:val="clear" w:color="auto" w:fill="auto"/>
          </w:tcPr>
          <w:p w14:paraId="0E41CBFF" w14:textId="77777777" w:rsidR="002F663C" w:rsidRPr="007B57C5" w:rsidRDefault="001151A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D3BA5F8" w14:textId="77777777" w:rsidR="002F663C" w:rsidRPr="00EF68C9" w:rsidRDefault="001151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r w:rsidR="00C838A8">
              <w:rPr>
                <w:rFonts w:eastAsia="Calibri" w:cs="Times New Roman"/>
              </w:rPr>
              <w:t>20 de enero de 2021</w:t>
            </w:r>
            <w:bookmarkEnd w:id="11"/>
          </w:p>
        </w:tc>
      </w:tr>
      <w:tr w:rsidR="00894065" w14:paraId="42D0B507" w14:textId="77777777" w:rsidTr="00D763A2">
        <w:tc>
          <w:tcPr>
            <w:tcW w:w="851" w:type="dxa"/>
            <w:shd w:val="clear" w:color="auto" w:fill="auto"/>
          </w:tcPr>
          <w:p w14:paraId="6B9C5E3C" w14:textId="77777777" w:rsidR="002F663C" w:rsidRPr="007B57C5" w:rsidRDefault="001151A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8D808A6" w14:textId="77777777" w:rsidR="002F663C" w:rsidRPr="00EF68C9" w:rsidRDefault="001151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r w:rsidR="00C838A8">
              <w:rPr>
                <w:rFonts w:eastAsia="Calibri" w:cs="Times New Roman"/>
              </w:rPr>
              <w:t>27 de mayo de 2021</w:t>
            </w:r>
            <w:bookmarkEnd w:id="13"/>
          </w:p>
        </w:tc>
      </w:tr>
      <w:tr w:rsidR="00894065" w14:paraId="428B416C" w14:textId="77777777" w:rsidTr="00D763A2">
        <w:tc>
          <w:tcPr>
            <w:tcW w:w="851" w:type="dxa"/>
            <w:shd w:val="clear" w:color="auto" w:fill="auto"/>
          </w:tcPr>
          <w:p w14:paraId="5BBD9686" w14:textId="77777777" w:rsidR="002F663C" w:rsidRPr="007B57C5" w:rsidRDefault="001151A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3446960" w14:textId="77777777" w:rsidR="002F663C" w:rsidRPr="00EF68C9" w:rsidRDefault="001151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="00C838A8">
              <w:rPr>
                <w:rFonts w:eastAsia="Calibri" w:cs="Times New Roman"/>
              </w:rPr>
              <w:t>27 de mayo de 2021</w:t>
            </w:r>
            <w:bookmarkEnd w:id="15"/>
          </w:p>
        </w:tc>
      </w:tr>
      <w:tr w:rsidR="00894065" w14:paraId="519060F3" w14:textId="77777777" w:rsidTr="00D763A2">
        <w:tc>
          <w:tcPr>
            <w:tcW w:w="851" w:type="dxa"/>
            <w:shd w:val="clear" w:color="auto" w:fill="auto"/>
          </w:tcPr>
          <w:p w14:paraId="735992E4" w14:textId="77777777" w:rsidR="002F663C" w:rsidRPr="007B57C5" w:rsidRDefault="001151A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E6519AE" w14:textId="77777777" w:rsidR="002F663C" w:rsidRPr="00EF68C9" w:rsidRDefault="001151A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14:paraId="179714EF" w14:textId="77777777" w:rsidR="00C838A8" w:rsidRDefault="00FE348B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E0FAA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1A0ADDCF" w14:textId="77777777" w:rsidR="00CE7176" w:rsidRDefault="00FE348B" w:rsidP="00CE7176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1151A6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http://www.puntofocal.gov.ar/formularios/registro_arg20.php</w:t>
              </w:r>
            </w:hyperlink>
          </w:p>
          <w:p w14:paraId="2DEBFE88" w14:textId="77777777" w:rsidR="00C838A8" w:rsidRDefault="00FE348B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7E0FAA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https://members.wto.org/crnattachments/2021/TBT/ARG/final_measure/21_3729_00_s.pdf</w:t>
              </w:r>
            </w:hyperlink>
            <w:bookmarkEnd w:id="18"/>
          </w:p>
        </w:tc>
      </w:tr>
      <w:tr w:rsidR="00894065" w14:paraId="61E39418" w14:textId="77777777" w:rsidTr="00D763A2">
        <w:tc>
          <w:tcPr>
            <w:tcW w:w="851" w:type="dxa"/>
            <w:shd w:val="clear" w:color="auto" w:fill="auto"/>
          </w:tcPr>
          <w:p w14:paraId="2AE4374D" w14:textId="77777777" w:rsidR="002F663C" w:rsidRPr="007B57C5" w:rsidRDefault="001151A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02A4377" w14:textId="77777777" w:rsidR="00EF68C9" w:rsidRPr="00EF68C9" w:rsidRDefault="001151A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406AF270" w14:textId="77777777" w:rsidR="002F663C" w:rsidRPr="00EF68C9" w:rsidRDefault="001151A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894065" w14:paraId="327F11EC" w14:textId="77777777" w:rsidTr="00D763A2">
        <w:tc>
          <w:tcPr>
            <w:tcW w:w="851" w:type="dxa"/>
            <w:shd w:val="clear" w:color="auto" w:fill="auto"/>
          </w:tcPr>
          <w:p w14:paraId="72B53BA6" w14:textId="77777777" w:rsidR="002F663C" w:rsidRPr="007B57C5" w:rsidRDefault="001151A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DBE54D4" w14:textId="77777777" w:rsidR="00EF68C9" w:rsidRPr="00EF68C9" w:rsidRDefault="001151A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14:paraId="79C916DD" w14:textId="77777777" w:rsidR="002F663C" w:rsidRPr="00EF68C9" w:rsidRDefault="001151A6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894065" w14:paraId="0376193D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DF6B77" w14:textId="77777777" w:rsidR="002F663C" w:rsidRPr="007B57C5" w:rsidRDefault="001151A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92AA12D" w14:textId="77777777" w:rsidR="002F663C" w:rsidRPr="00360937" w:rsidRDefault="001151A6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894065" w14:paraId="10B2107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64B2DD20" w14:textId="77777777" w:rsidR="002F663C" w:rsidRPr="007B57C5" w:rsidRDefault="001151A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3CD9F5A8" w14:textId="77777777" w:rsidR="002F663C" w:rsidRPr="00EF68C9" w:rsidRDefault="001151A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14:paraId="1A2F58D0" w14:textId="77777777" w:rsidR="002F663C" w:rsidRPr="00EF68C9" w:rsidRDefault="002F663C" w:rsidP="00EF68C9"/>
    <w:p w14:paraId="256EEF64" w14:textId="77777777" w:rsidR="003918E9" w:rsidRPr="00F95856" w:rsidRDefault="001151A6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bookmarkEnd w:id="29"/>
      <w:bookmarkEnd w:id="4"/>
    </w:p>
    <w:p w14:paraId="2BE2A246" w14:textId="77777777" w:rsidR="00D60927" w:rsidRPr="00B22706" w:rsidRDefault="001151A6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1A6B" w14:textId="77777777" w:rsidR="00C94648" w:rsidRDefault="001151A6">
      <w:r>
        <w:separator/>
      </w:r>
    </w:p>
  </w:endnote>
  <w:endnote w:type="continuationSeparator" w:id="0">
    <w:p w14:paraId="649A2E01" w14:textId="77777777" w:rsidR="00C94648" w:rsidRDefault="0011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BF88" w14:textId="77777777" w:rsidR="00544326" w:rsidRPr="00EF68C9" w:rsidRDefault="001151A6" w:rsidP="00EF68C9">
    <w:pPr>
      <w:pStyle w:val="Footer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C164" w14:textId="77777777" w:rsidR="00544326" w:rsidRPr="00EF68C9" w:rsidRDefault="001151A6" w:rsidP="00EF68C9">
    <w:pPr>
      <w:pStyle w:val="Footer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642F" w14:textId="77777777" w:rsidR="00EF68C9" w:rsidRPr="00EF68C9" w:rsidRDefault="001151A6" w:rsidP="00EF68C9">
    <w:pPr>
      <w:pStyle w:val="Footer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3431" w14:textId="77777777" w:rsidR="00D1010E" w:rsidRPr="00EF68C9" w:rsidRDefault="001151A6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08C84ECA" w14:textId="77777777" w:rsidR="00D1010E" w:rsidRPr="00EF68C9" w:rsidRDefault="001151A6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0525AA6F" w14:textId="77777777" w:rsidR="00F95856" w:rsidRPr="00F95856" w:rsidRDefault="001151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FAF0" w14:textId="77777777" w:rsidR="00EF68C9" w:rsidRPr="00EF68C9" w:rsidRDefault="001151A6" w:rsidP="00EF68C9">
    <w:pPr>
      <w:pStyle w:val="Header"/>
      <w:spacing w:after="240"/>
      <w:jc w:val="center"/>
    </w:pPr>
    <w:bookmarkStart w:id="30" w:name="_Hlk23403599"/>
    <w:bookmarkStart w:id="31" w:name="_Hlk23403600"/>
    <w:r w:rsidRPr="00EF68C9">
      <w:t>JOB/TBT/344</w:t>
    </w:r>
  </w:p>
  <w:p w14:paraId="1B4281E9" w14:textId="77777777" w:rsidR="00EF68C9" w:rsidRPr="00EF68C9" w:rsidRDefault="001151A6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E4B2" w14:textId="77777777" w:rsidR="00583508" w:rsidRPr="001151A6" w:rsidRDefault="001151A6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2" w:name="spsSymbolHeader"/>
    <w:bookmarkStart w:id="33" w:name="_Hlk23403601"/>
    <w:bookmarkStart w:id="34" w:name="_Hlk23403602"/>
    <w:r w:rsidRPr="001151A6">
      <w:rPr>
        <w:lang w:val="en-US"/>
      </w:rPr>
      <w:t>G/TBT/N/ARG/360/Add.1</w:t>
    </w:r>
    <w:bookmarkEnd w:id="32"/>
  </w:p>
  <w:p w14:paraId="6EDA691D" w14:textId="77777777" w:rsidR="00470C19" w:rsidRPr="001151A6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14:paraId="4BFF5F51" w14:textId="77777777" w:rsidR="00EF68C9" w:rsidRPr="00EF68C9" w:rsidRDefault="001151A6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94065" w14:paraId="0D4096CC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29E63E7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6B524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4065" w14:paraId="51156C23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1E5CAE5" w14:textId="77777777" w:rsidR="00EF68C9" w:rsidRPr="00EF68C9" w:rsidRDefault="001151A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FE462B2" wp14:editId="47AAF92A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67053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A5720E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4065" w:rsidRPr="00FE348B" w14:paraId="2B7CC9D3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E25E8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50EC0F" w14:textId="77777777" w:rsidR="00D763A2" w:rsidRPr="001151A6" w:rsidRDefault="001151A6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1" w:name="bmkSymbols"/>
          <w:r w:rsidRPr="001151A6">
            <w:rPr>
              <w:rFonts w:eastAsia="Calibri" w:cs="Times New Roman"/>
              <w:b/>
              <w:szCs w:val="16"/>
              <w:lang w:val="en-US"/>
            </w:rPr>
            <w:t>G/TBT/N/ARG/360/Add.1</w:t>
          </w:r>
          <w:bookmarkEnd w:id="41"/>
        </w:p>
      </w:tc>
    </w:tr>
    <w:tr w:rsidR="00894065" w:rsidRPr="001151A6" w14:paraId="01A14707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577D57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705CB4" w14:textId="3E25FDEE" w:rsidR="00EF68C9" w:rsidRPr="001151A6" w:rsidRDefault="001151A6" w:rsidP="00EF68C9">
          <w:pPr>
            <w:jc w:val="right"/>
            <w:rPr>
              <w:rFonts w:eastAsia="Verdana" w:cs="Verdana"/>
              <w:szCs w:val="18"/>
              <w:lang w:val="en-US"/>
            </w:rPr>
          </w:pPr>
          <w:bookmarkStart w:id="42" w:name="bmkDate"/>
          <w:bookmarkEnd w:id="42"/>
          <w:r>
            <w:rPr>
              <w:rFonts w:eastAsia="Verdana" w:cs="Verdana"/>
              <w:szCs w:val="18"/>
              <w:lang w:val="en-US"/>
            </w:rPr>
            <w:t>31 de mayo de 2021</w:t>
          </w:r>
        </w:p>
      </w:tc>
    </w:tr>
    <w:tr w:rsidR="00894065" w14:paraId="105B3058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2E7EA8" w14:textId="04AA044F" w:rsidR="00EF68C9" w:rsidRPr="00EF68C9" w:rsidRDefault="001151A6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3"/>
          <w:r w:rsidR="00FE348B">
            <w:rPr>
              <w:rFonts w:eastAsia="Calibri" w:cs="Times New Roman"/>
              <w:color w:val="FF0000"/>
              <w:szCs w:val="16"/>
            </w:rPr>
            <w:t>4464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BDC5D4" w14:textId="77777777" w:rsidR="00EF68C9" w:rsidRPr="00EF68C9" w:rsidRDefault="001151A6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894065" w14:paraId="39261740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5A655B" w14:textId="77777777" w:rsidR="00EF68C9" w:rsidRPr="00EF68C9" w:rsidRDefault="001151A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EF0F2D" w14:textId="77777777" w:rsidR="00EF68C9" w:rsidRPr="00EF68C9" w:rsidRDefault="001151A6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4"/>
        </w:p>
      </w:tc>
    </w:tr>
    <w:bookmarkEnd w:id="39"/>
    <w:bookmarkEnd w:id="40"/>
  </w:tbl>
  <w:p w14:paraId="0556CD4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2C91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E0C8A4" w:tentative="1">
      <w:start w:val="1"/>
      <w:numFmt w:val="lowerLetter"/>
      <w:lvlText w:val="%2."/>
      <w:lvlJc w:val="left"/>
      <w:pPr>
        <w:ind w:left="1080" w:hanging="360"/>
      </w:pPr>
    </w:lvl>
    <w:lvl w:ilvl="2" w:tplc="E7902FC8" w:tentative="1">
      <w:start w:val="1"/>
      <w:numFmt w:val="lowerRoman"/>
      <w:lvlText w:val="%3."/>
      <w:lvlJc w:val="right"/>
      <w:pPr>
        <w:ind w:left="1800" w:hanging="180"/>
      </w:pPr>
    </w:lvl>
    <w:lvl w:ilvl="3" w:tplc="50788FC0" w:tentative="1">
      <w:start w:val="1"/>
      <w:numFmt w:val="decimal"/>
      <w:lvlText w:val="%4."/>
      <w:lvlJc w:val="left"/>
      <w:pPr>
        <w:ind w:left="2520" w:hanging="360"/>
      </w:pPr>
    </w:lvl>
    <w:lvl w:ilvl="4" w:tplc="532C468C" w:tentative="1">
      <w:start w:val="1"/>
      <w:numFmt w:val="lowerLetter"/>
      <w:lvlText w:val="%5."/>
      <w:lvlJc w:val="left"/>
      <w:pPr>
        <w:ind w:left="3240" w:hanging="360"/>
      </w:pPr>
    </w:lvl>
    <w:lvl w:ilvl="5" w:tplc="C7302F90" w:tentative="1">
      <w:start w:val="1"/>
      <w:numFmt w:val="lowerRoman"/>
      <w:lvlText w:val="%6."/>
      <w:lvlJc w:val="right"/>
      <w:pPr>
        <w:ind w:left="3960" w:hanging="180"/>
      </w:pPr>
    </w:lvl>
    <w:lvl w:ilvl="6" w:tplc="0F50F3D0" w:tentative="1">
      <w:start w:val="1"/>
      <w:numFmt w:val="decimal"/>
      <w:lvlText w:val="%7."/>
      <w:lvlJc w:val="left"/>
      <w:pPr>
        <w:ind w:left="4680" w:hanging="360"/>
      </w:pPr>
    </w:lvl>
    <w:lvl w:ilvl="7" w:tplc="29DAE612" w:tentative="1">
      <w:start w:val="1"/>
      <w:numFmt w:val="lowerLetter"/>
      <w:lvlText w:val="%8."/>
      <w:lvlJc w:val="left"/>
      <w:pPr>
        <w:ind w:left="5400" w:hanging="360"/>
      </w:pPr>
    </w:lvl>
    <w:lvl w:ilvl="8" w:tplc="DD6AE2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51A6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567EC"/>
    <w:rsid w:val="00467032"/>
    <w:rsid w:val="0046754A"/>
    <w:rsid w:val="00470C19"/>
    <w:rsid w:val="00486575"/>
    <w:rsid w:val="004C5A53"/>
    <w:rsid w:val="004F203A"/>
    <w:rsid w:val="005127D6"/>
    <w:rsid w:val="005336B8"/>
    <w:rsid w:val="00543D0C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0FAA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9406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51B2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648"/>
    <w:rsid w:val="00C94EC2"/>
    <w:rsid w:val="00CA5556"/>
    <w:rsid w:val="00CB629C"/>
    <w:rsid w:val="00CD7D97"/>
    <w:rsid w:val="00CE3EE6"/>
    <w:rsid w:val="00CE4BA1"/>
    <w:rsid w:val="00CE7176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348B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41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ARG/final_measure/21_3729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registro_arg20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194</Words>
  <Characters>1161</Characters>
  <Application>Microsoft Office Word</Application>
  <DocSecurity>0</DocSecurity>
  <Lines>41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2021-05-31T08:19:00Z</dcterms:created>
  <dcterms:modified xsi:type="dcterms:W3CDTF">2021-05-31T09:21:00Z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