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44E6" w14:textId="77777777" w:rsidR="002D78C9" w:rsidRPr="00EF68C9" w:rsidRDefault="0036206A" w:rsidP="00D31A79">
      <w:pPr>
        <w:pStyle w:val="Title"/>
      </w:pPr>
      <w:r w:rsidRPr="00EF68C9">
        <w:t>NOTIFICACIÓN</w:t>
      </w:r>
    </w:p>
    <w:p w14:paraId="717D0CA9" w14:textId="77777777" w:rsidR="002F663C" w:rsidRPr="00EF68C9" w:rsidRDefault="0036206A" w:rsidP="00D31A79">
      <w:pPr>
        <w:pStyle w:val="Title3"/>
      </w:pPr>
      <w:r w:rsidRPr="00EF68C9">
        <w:t>Addendum</w:t>
      </w:r>
    </w:p>
    <w:p w14:paraId="655B98D1" w14:textId="77777777" w:rsidR="002F663C" w:rsidRDefault="0036206A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20 de septiembre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060279A6" w14:textId="77777777" w:rsidR="00B22706" w:rsidRPr="00EF68C9" w:rsidRDefault="00B22706" w:rsidP="00B22706">
      <w:pPr>
        <w:rPr>
          <w:rFonts w:eastAsia="Calibri" w:cs="Times New Roman"/>
        </w:rPr>
      </w:pPr>
    </w:p>
    <w:p w14:paraId="2801821D" w14:textId="77777777" w:rsidR="002F663C" w:rsidRPr="00EF68C9" w:rsidRDefault="0036206A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CE95DD6" w14:textId="77777777" w:rsidR="002F663C" w:rsidRDefault="002F663C" w:rsidP="00EF68C9"/>
    <w:p w14:paraId="7FC1C9A2" w14:textId="77777777" w:rsidR="00B22706" w:rsidRPr="00EF68C9" w:rsidRDefault="00B22706" w:rsidP="00EF68C9"/>
    <w:p w14:paraId="48614576" w14:textId="77777777" w:rsidR="002F663C" w:rsidRPr="00EF68C9" w:rsidRDefault="0036206A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Suplementos dietarios</w:t>
      </w:r>
      <w:bookmarkEnd w:id="6"/>
    </w:p>
    <w:p w14:paraId="56B29236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56634" w14:paraId="67137FEB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BA0135C" w14:textId="77777777" w:rsidR="002F663C" w:rsidRPr="00EF68C9" w:rsidRDefault="0036206A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756634" w14:paraId="6FA90B00" w14:textId="77777777" w:rsidTr="00D763A2">
        <w:tc>
          <w:tcPr>
            <w:tcW w:w="851" w:type="dxa"/>
            <w:shd w:val="clear" w:color="auto" w:fill="auto"/>
          </w:tcPr>
          <w:p w14:paraId="721F4FDB" w14:textId="77777777" w:rsidR="002F663C" w:rsidRPr="007B57C5" w:rsidRDefault="0036206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6477D92" w14:textId="77777777" w:rsidR="002F663C" w:rsidRPr="00EF68C9" w:rsidRDefault="0036206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756634" w14:paraId="0003736C" w14:textId="77777777" w:rsidTr="00D763A2">
        <w:tc>
          <w:tcPr>
            <w:tcW w:w="851" w:type="dxa"/>
            <w:shd w:val="clear" w:color="auto" w:fill="auto"/>
          </w:tcPr>
          <w:p w14:paraId="4317EB59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7AC81FD" w14:textId="77777777" w:rsidR="002F663C" w:rsidRPr="00EF68C9" w:rsidRDefault="0036206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756634" w14:paraId="5EBBE280" w14:textId="77777777" w:rsidTr="00D763A2">
        <w:tc>
          <w:tcPr>
            <w:tcW w:w="851" w:type="dxa"/>
            <w:shd w:val="clear" w:color="auto" w:fill="auto"/>
          </w:tcPr>
          <w:p w14:paraId="1F6FA5AB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3343C7" w14:textId="77777777" w:rsidR="002F663C" w:rsidRPr="00EF68C9" w:rsidRDefault="0036206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756634" w14:paraId="6300DAE5" w14:textId="77777777" w:rsidTr="00D763A2">
        <w:tc>
          <w:tcPr>
            <w:tcW w:w="851" w:type="dxa"/>
            <w:shd w:val="clear" w:color="auto" w:fill="auto"/>
          </w:tcPr>
          <w:p w14:paraId="68ED2958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D57F938" w14:textId="77777777" w:rsidR="002F663C" w:rsidRPr="00EF68C9" w:rsidRDefault="0036206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756634" w14:paraId="772EE8DF" w14:textId="77777777" w:rsidTr="00D763A2">
        <w:tc>
          <w:tcPr>
            <w:tcW w:w="851" w:type="dxa"/>
            <w:shd w:val="clear" w:color="auto" w:fill="auto"/>
          </w:tcPr>
          <w:p w14:paraId="32DA5F48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8609B2" w14:textId="77777777" w:rsidR="002F663C" w:rsidRPr="00EF68C9" w:rsidRDefault="0036206A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756634" w14:paraId="21E5DCC2" w14:textId="77777777" w:rsidTr="00D763A2">
        <w:tc>
          <w:tcPr>
            <w:tcW w:w="851" w:type="dxa"/>
            <w:shd w:val="clear" w:color="auto" w:fill="auto"/>
          </w:tcPr>
          <w:p w14:paraId="5DA8B2EA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BE4973F" w14:textId="77777777" w:rsidR="00EF68C9" w:rsidRPr="00EF68C9" w:rsidRDefault="0036206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B8B165D" w14:textId="77777777" w:rsidR="002F663C" w:rsidRPr="00EF68C9" w:rsidRDefault="0036206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756634" w14:paraId="13B5CF1E" w14:textId="77777777" w:rsidTr="00D763A2">
        <w:tc>
          <w:tcPr>
            <w:tcW w:w="851" w:type="dxa"/>
            <w:shd w:val="clear" w:color="auto" w:fill="auto"/>
          </w:tcPr>
          <w:p w14:paraId="0A52B268" w14:textId="77777777" w:rsidR="002F663C" w:rsidRPr="007B57C5" w:rsidRDefault="0036206A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192EE8A" w14:textId="77777777" w:rsidR="00EF68C9" w:rsidRPr="00EF68C9" w:rsidRDefault="0036206A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r>
              <w:fldChar w:fldCharType="begin"/>
            </w:r>
            <w:r>
              <w:instrText xml:space="preserve"> HYPERLINK "http://www.puntofocal.gov.ar/formularios/notific_arg.php" </w:instrText>
            </w:r>
            <w:r>
              <w:fldChar w:fldCharType="separate"/>
            </w:r>
            <w:r w:rsidR="005127D6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http://www.puntofocal.gov.ar/formularios/notific_arg.php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1CD5E4CC" w14:textId="77777777" w:rsidR="005127D6" w:rsidRPr="000C5214" w:rsidRDefault="00A45D71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36206A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https://members.wto.org/crnattachments/2021/TBT/ARG/modification/21_5941_00_s.pdf</w:t>
              </w:r>
            </w:hyperlink>
            <w:bookmarkEnd w:id="22"/>
          </w:p>
          <w:p w14:paraId="54B73695" w14:textId="77777777" w:rsidR="002F663C" w:rsidRPr="00EF68C9" w:rsidRDefault="0036206A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r w:rsidR="00C838A8">
              <w:rPr>
                <w:rFonts w:eastAsia="Calibri" w:cs="Times New Roman"/>
              </w:rPr>
              <w:t>20/10/2021</w:t>
            </w:r>
            <w:bookmarkEnd w:id="23"/>
          </w:p>
        </w:tc>
      </w:tr>
      <w:tr w:rsidR="00756634" w14:paraId="08011FF7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D77556" w14:textId="77777777" w:rsidR="002F663C" w:rsidRPr="007B57C5" w:rsidRDefault="0036206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4BD2A01" w14:textId="77777777" w:rsidR="002F663C" w:rsidRPr="00360937" w:rsidRDefault="0036206A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756634" w14:paraId="178CF9F4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E33F1AA" w14:textId="77777777" w:rsidR="002F663C" w:rsidRPr="007B57C5" w:rsidRDefault="0036206A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19CAE3AC" w14:textId="77777777" w:rsidR="002F663C" w:rsidRPr="00EF68C9" w:rsidRDefault="0036206A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165DCF86" w14:textId="77777777" w:rsidR="002F663C" w:rsidRPr="00EF68C9" w:rsidRDefault="002F663C" w:rsidP="00EF68C9"/>
    <w:p w14:paraId="27EEFEE7" w14:textId="77777777" w:rsidR="003918E9" w:rsidRPr="00F95856" w:rsidRDefault="0036206A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Proyecto de Resolución Conjunta "Prorroga del plazo de adecuación previsto en la Resolución Conjunta </w:t>
      </w:r>
      <w:bookmarkStart w:id="28" w:name="_Hlk82962689"/>
      <w:bookmarkEnd w:id="28"/>
      <w:r w:rsidR="00EF68C9" w:rsidRPr="00EF68C9">
        <w:t>SCS y SAByDR N° 3/2020 por el término de TRESCIENTOS SESENTA Y CINCO (365) días" (NO-2021-73717254-APN-INAL#ANMAT)</w:t>
      </w:r>
    </w:p>
    <w:p w14:paraId="16B5B8BD" w14:textId="77777777" w:rsidR="00EF68C9" w:rsidRPr="00EF68C9" w:rsidRDefault="0036206A" w:rsidP="00B03883">
      <w:pPr>
        <w:spacing w:after="120"/>
      </w:pPr>
      <w:r w:rsidRPr="00EF68C9">
        <w:t>La Resolución Conjunta SCS y SAByDR N° 3/2020 "Modificación del Código Alimentario Argentino - Capítulo XVII - Alimentos de régimen o dietéticos" - Título "Suplementos dietarios" fue notificada bajo signatura G/TBT/N/ARG/364/Add.1</w:t>
      </w:r>
    </w:p>
    <w:p w14:paraId="547CF5D0" w14:textId="77777777" w:rsidR="00D60927" w:rsidRPr="00B22706" w:rsidRDefault="0036206A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BE5D9" w14:textId="77777777" w:rsidR="00EC3691" w:rsidRDefault="0036206A">
      <w:r>
        <w:separator/>
      </w:r>
    </w:p>
  </w:endnote>
  <w:endnote w:type="continuationSeparator" w:id="0">
    <w:p w14:paraId="2494A6FB" w14:textId="77777777" w:rsidR="00EC3691" w:rsidRDefault="0036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2255" w14:textId="77777777" w:rsidR="00544326" w:rsidRPr="00EF68C9" w:rsidRDefault="0036206A" w:rsidP="00EF68C9">
    <w:pPr>
      <w:pStyle w:val="Footer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798F" w14:textId="77777777" w:rsidR="00544326" w:rsidRPr="00EF68C9" w:rsidRDefault="0036206A" w:rsidP="00EF68C9">
    <w:pPr>
      <w:pStyle w:val="Footer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5415" w14:textId="77777777" w:rsidR="00EF68C9" w:rsidRPr="00EF68C9" w:rsidRDefault="0036206A" w:rsidP="00EF68C9">
    <w:pPr>
      <w:pStyle w:val="Footer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0D85" w14:textId="77777777" w:rsidR="00D1010E" w:rsidRPr="00EF68C9" w:rsidRDefault="0036206A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734EA5B" w14:textId="77777777" w:rsidR="00D1010E" w:rsidRPr="00EF68C9" w:rsidRDefault="0036206A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741B0D0F" w14:textId="77777777" w:rsidR="00F95856" w:rsidRPr="00F95856" w:rsidRDefault="00362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F9FF" w14:textId="77777777" w:rsidR="00EF68C9" w:rsidRPr="00EF68C9" w:rsidRDefault="0036206A" w:rsidP="00EF68C9">
    <w:pPr>
      <w:pStyle w:val="Header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57DF7E48" w14:textId="77777777" w:rsidR="00EF68C9" w:rsidRPr="00EF68C9" w:rsidRDefault="0036206A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B628" w14:textId="77777777" w:rsidR="00583508" w:rsidRPr="001F1A9C" w:rsidRDefault="0036206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1F1A9C">
      <w:rPr>
        <w:lang w:val="en-GB"/>
      </w:rPr>
      <w:t>G/TBT/N/ARG/364/Add.2</w:t>
    </w:r>
    <w:bookmarkEnd w:id="31"/>
  </w:p>
  <w:p w14:paraId="2CC21385" w14:textId="77777777" w:rsidR="00470C19" w:rsidRPr="001F1A9C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C7399E1" w14:textId="77777777" w:rsidR="00EF68C9" w:rsidRPr="00EF68C9" w:rsidRDefault="0036206A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56634" w14:paraId="346EBE00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327749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170D86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56634" w14:paraId="7B436606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7BC431" w14:textId="77777777" w:rsidR="00EF68C9" w:rsidRPr="00EF68C9" w:rsidRDefault="0036206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69B4D961" wp14:editId="5A045AC5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32713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225C8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56634" w:rsidRPr="002F5BBB" w14:paraId="769A1ADD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ADF7FB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0F3612" w14:textId="77777777" w:rsidR="00D763A2" w:rsidRPr="001F1A9C" w:rsidRDefault="0036206A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1F1A9C">
            <w:rPr>
              <w:rFonts w:eastAsia="Calibri" w:cs="Times New Roman"/>
              <w:b/>
              <w:szCs w:val="16"/>
              <w:lang w:val="en-GB"/>
            </w:rPr>
            <w:t>G/TBT/N/ARG/364/Add.2</w:t>
          </w:r>
          <w:bookmarkEnd w:id="40"/>
        </w:p>
      </w:tc>
    </w:tr>
    <w:tr w:rsidR="00756634" w:rsidRPr="001F1A9C" w14:paraId="678CDD64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0597A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98D0BE" w14:textId="4D31654C" w:rsidR="00EF68C9" w:rsidRPr="001F1A9C" w:rsidRDefault="001F1A9C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  <w:lang w:val="en-GB"/>
            </w:rPr>
            <w:t xml:space="preserve">20 de </w:t>
          </w:r>
          <w:proofErr w:type="spellStart"/>
          <w:r>
            <w:rPr>
              <w:rFonts w:eastAsia="Verdana" w:cs="Verdana"/>
              <w:szCs w:val="18"/>
              <w:lang w:val="en-GB"/>
            </w:rPr>
            <w:t>septiembre</w:t>
          </w:r>
          <w:proofErr w:type="spellEnd"/>
          <w:r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756634" w14:paraId="548E731D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163366" w14:textId="7E15BE5F" w:rsidR="00EF68C9" w:rsidRPr="00EF68C9" w:rsidRDefault="0036206A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r w:rsidR="001F1A9C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2"/>
          <w:r w:rsidR="002F5BBB">
            <w:rPr>
              <w:rFonts w:eastAsia="Calibri" w:cs="Times New Roman"/>
              <w:color w:val="FF0000"/>
              <w:szCs w:val="16"/>
            </w:rPr>
            <w:t>6991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BEA360" w14:textId="77777777" w:rsidR="00EF68C9" w:rsidRPr="00EF68C9" w:rsidRDefault="0036206A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56634" w14:paraId="20CEF4A1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E3062F" w14:textId="77777777" w:rsidR="00EF68C9" w:rsidRPr="00EF68C9" w:rsidRDefault="0036206A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71336E" w14:textId="77777777" w:rsidR="00EF68C9" w:rsidRPr="00EF68C9" w:rsidRDefault="0036206A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3"/>
        </w:p>
      </w:tc>
    </w:tr>
    <w:bookmarkEnd w:id="38"/>
    <w:bookmarkEnd w:id="39"/>
  </w:tbl>
  <w:p w14:paraId="3E8B8D05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96F6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56EE2E" w:tentative="1">
      <w:start w:val="1"/>
      <w:numFmt w:val="lowerLetter"/>
      <w:lvlText w:val="%2."/>
      <w:lvlJc w:val="left"/>
      <w:pPr>
        <w:ind w:left="1080" w:hanging="360"/>
      </w:pPr>
    </w:lvl>
    <w:lvl w:ilvl="2" w:tplc="082CEC5E" w:tentative="1">
      <w:start w:val="1"/>
      <w:numFmt w:val="lowerRoman"/>
      <w:lvlText w:val="%3."/>
      <w:lvlJc w:val="right"/>
      <w:pPr>
        <w:ind w:left="1800" w:hanging="180"/>
      </w:pPr>
    </w:lvl>
    <w:lvl w:ilvl="3" w:tplc="68FAAC44" w:tentative="1">
      <w:start w:val="1"/>
      <w:numFmt w:val="decimal"/>
      <w:lvlText w:val="%4."/>
      <w:lvlJc w:val="left"/>
      <w:pPr>
        <w:ind w:left="2520" w:hanging="360"/>
      </w:pPr>
    </w:lvl>
    <w:lvl w:ilvl="4" w:tplc="2B54BAAC" w:tentative="1">
      <w:start w:val="1"/>
      <w:numFmt w:val="lowerLetter"/>
      <w:lvlText w:val="%5."/>
      <w:lvlJc w:val="left"/>
      <w:pPr>
        <w:ind w:left="3240" w:hanging="360"/>
      </w:pPr>
    </w:lvl>
    <w:lvl w:ilvl="5" w:tplc="DEBEB22E" w:tentative="1">
      <w:start w:val="1"/>
      <w:numFmt w:val="lowerRoman"/>
      <w:lvlText w:val="%6."/>
      <w:lvlJc w:val="right"/>
      <w:pPr>
        <w:ind w:left="3960" w:hanging="180"/>
      </w:pPr>
    </w:lvl>
    <w:lvl w:ilvl="6" w:tplc="1F881370" w:tentative="1">
      <w:start w:val="1"/>
      <w:numFmt w:val="decimal"/>
      <w:lvlText w:val="%7."/>
      <w:lvlJc w:val="left"/>
      <w:pPr>
        <w:ind w:left="4680" w:hanging="360"/>
      </w:pPr>
    </w:lvl>
    <w:lvl w:ilvl="7" w:tplc="3838436E" w:tentative="1">
      <w:start w:val="1"/>
      <w:numFmt w:val="lowerLetter"/>
      <w:lvlText w:val="%8."/>
      <w:lvlJc w:val="left"/>
      <w:pPr>
        <w:ind w:left="5400" w:hanging="360"/>
      </w:pPr>
    </w:lvl>
    <w:lvl w:ilvl="8" w:tplc="345E4A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C521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1F1A9C"/>
    <w:rsid w:val="00230E74"/>
    <w:rsid w:val="00233408"/>
    <w:rsid w:val="0027067B"/>
    <w:rsid w:val="00281997"/>
    <w:rsid w:val="002C181E"/>
    <w:rsid w:val="002D78C9"/>
    <w:rsid w:val="002F5BBB"/>
    <w:rsid w:val="002F663C"/>
    <w:rsid w:val="00305F12"/>
    <w:rsid w:val="003156C6"/>
    <w:rsid w:val="00327D40"/>
    <w:rsid w:val="00335575"/>
    <w:rsid w:val="003572B4"/>
    <w:rsid w:val="00360937"/>
    <w:rsid w:val="0036206A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6634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625EC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45D71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4F76"/>
    <w:rsid w:val="00CA5556"/>
    <w:rsid w:val="00CB629C"/>
    <w:rsid w:val="00CC6498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3691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BA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ARG/modification/21_5941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221</Words>
  <Characters>1330</Characters>
  <Application>Microsoft Office Word</Application>
  <DocSecurity>0</DocSecurity>
  <Lines>44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2021-09-20T13:44:00Z</dcterms:created>
  <dcterms:modified xsi:type="dcterms:W3CDTF">2021-09-20T14:12:00Z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