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CE14" w14:textId="77777777" w:rsidR="00337943" w:rsidRPr="00BA3BB5" w:rsidRDefault="00C80690" w:rsidP="00BA3BB5">
      <w:pPr>
        <w:pStyle w:val="Title"/>
        <w:rPr>
          <w:caps w:val="0"/>
          <w:kern w:val="0"/>
        </w:rPr>
      </w:pPr>
      <w:r w:rsidRPr="00BA3BB5">
        <w:rPr>
          <w:caps w:val="0"/>
          <w:kern w:val="0"/>
        </w:rPr>
        <w:t>NOTIFICACIÓN</w:t>
      </w:r>
    </w:p>
    <w:p w14:paraId="47B5DADD" w14:textId="77777777" w:rsidR="00337943" w:rsidRPr="00BA3BB5" w:rsidRDefault="00C80690" w:rsidP="00BA3BB5">
      <w:pPr>
        <w:pStyle w:val="Title3"/>
      </w:pPr>
      <w:r w:rsidRPr="00BA3BB5">
        <w:t>Revisión</w:t>
      </w:r>
    </w:p>
    <w:p w14:paraId="269A2508" w14:textId="77777777" w:rsidR="00337943" w:rsidRPr="00BA3BB5" w:rsidRDefault="00C80690" w:rsidP="00BA3BB5">
      <w:pPr>
        <w:jc w:val="center"/>
      </w:pPr>
      <w:r w:rsidRPr="00BA3BB5">
        <w:t>Se da traslado de la notificación siguiente de conformidad con el artículo 10.6.</w:t>
      </w:r>
    </w:p>
    <w:p w14:paraId="028B6818" w14:textId="77777777" w:rsidR="00337943" w:rsidRPr="00BA3BB5" w:rsidRDefault="00337943" w:rsidP="00BA3BB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9920E2" w14:paraId="5B0D274A" w14:textId="77777777" w:rsidTr="008E75CE">
        <w:tc>
          <w:tcPr>
            <w:tcW w:w="384" w:type="pct"/>
            <w:tcBorders>
              <w:bottom w:val="single" w:sz="6" w:space="0" w:color="auto"/>
            </w:tcBorders>
            <w:shd w:val="clear" w:color="auto" w:fill="auto"/>
          </w:tcPr>
          <w:p w14:paraId="39251F6F" w14:textId="77777777" w:rsidR="006652E6" w:rsidRPr="00BA3BB5" w:rsidRDefault="00C80690" w:rsidP="00BA3BB5">
            <w:pPr>
              <w:spacing w:before="120" w:after="120"/>
              <w:jc w:val="center"/>
            </w:pPr>
            <w:r w:rsidRPr="00BA3BB5">
              <w:rPr>
                <w:b/>
              </w:rPr>
              <w:t>1.</w:t>
            </w:r>
          </w:p>
        </w:tc>
        <w:tc>
          <w:tcPr>
            <w:tcW w:w="4616" w:type="pct"/>
            <w:tcBorders>
              <w:bottom w:val="single" w:sz="6" w:space="0" w:color="auto"/>
            </w:tcBorders>
            <w:shd w:val="clear" w:color="auto" w:fill="auto"/>
          </w:tcPr>
          <w:p w14:paraId="6033C070" w14:textId="77777777" w:rsidR="006652E6" w:rsidRPr="00BA3BB5" w:rsidRDefault="00C80690" w:rsidP="0016259B">
            <w:pPr>
              <w:spacing w:before="120" w:after="120"/>
            </w:pPr>
            <w:r w:rsidRPr="00BA3BB5">
              <w:rPr>
                <w:b/>
              </w:rPr>
              <w:t>Miembro que notifica:</w:t>
            </w:r>
            <w:r w:rsidR="009543A1" w:rsidRPr="00995C64">
              <w:rPr>
                <w:bCs/>
              </w:rPr>
              <w:t xml:space="preserve"> </w:t>
            </w:r>
            <w:bookmarkStart w:id="0" w:name="sps1a"/>
            <w:r w:rsidR="009543A1" w:rsidRPr="00995C64">
              <w:rPr>
                <w:bCs/>
                <w:u w:val="single"/>
              </w:rPr>
              <w:t>ESTADO PLURINACIONAL DE BOLIVIA, COLOMBIA, ECUADOR, PERÚ</w:t>
            </w:r>
            <w:bookmarkEnd w:id="0"/>
          </w:p>
          <w:p w14:paraId="3C6A74BC" w14:textId="77777777" w:rsidR="006652E6" w:rsidRPr="00BA3BB5" w:rsidRDefault="00C80690" w:rsidP="00BA3BB5">
            <w:pPr>
              <w:spacing w:after="120"/>
              <w:rPr>
                <w:b/>
              </w:rPr>
            </w:pPr>
            <w:r w:rsidRPr="00BA3BB5">
              <w:rPr>
                <w:b/>
              </w:rPr>
              <w:t>Si procede, nombre del gobierno local de que se trate (artículos 3.2 y 7.2):</w:t>
            </w:r>
            <w:r w:rsidR="009543A1" w:rsidRPr="00BA3BB5">
              <w:t xml:space="preserve"> </w:t>
            </w:r>
            <w:r w:rsidRPr="00995C64">
              <w:rPr>
                <w:bCs/>
              </w:rPr>
              <w:t xml:space="preserve"> </w:t>
            </w:r>
            <w:bookmarkStart w:id="1" w:name="sps1b"/>
            <w:bookmarkEnd w:id="1"/>
          </w:p>
        </w:tc>
      </w:tr>
      <w:tr w:rsidR="009920E2" w14:paraId="12D08286" w14:textId="77777777" w:rsidTr="008E75CE">
        <w:tc>
          <w:tcPr>
            <w:tcW w:w="384" w:type="pct"/>
            <w:tcBorders>
              <w:top w:val="single" w:sz="6" w:space="0" w:color="auto"/>
              <w:bottom w:val="single" w:sz="6" w:space="0" w:color="auto"/>
            </w:tcBorders>
            <w:shd w:val="clear" w:color="auto" w:fill="auto"/>
          </w:tcPr>
          <w:p w14:paraId="22A9174E" w14:textId="77777777" w:rsidR="006652E6" w:rsidRPr="00BA3BB5" w:rsidRDefault="00C80690" w:rsidP="00BA3BB5">
            <w:pPr>
              <w:spacing w:before="120" w:after="120"/>
              <w:jc w:val="center"/>
            </w:pPr>
            <w:r w:rsidRPr="00BA3BB5">
              <w:rPr>
                <w:b/>
              </w:rPr>
              <w:t>2.</w:t>
            </w:r>
          </w:p>
        </w:tc>
        <w:tc>
          <w:tcPr>
            <w:tcW w:w="4616" w:type="pct"/>
            <w:tcBorders>
              <w:top w:val="single" w:sz="6" w:space="0" w:color="auto"/>
              <w:bottom w:val="single" w:sz="6" w:space="0" w:color="auto"/>
            </w:tcBorders>
            <w:shd w:val="clear" w:color="auto" w:fill="auto"/>
          </w:tcPr>
          <w:p w14:paraId="4BEFC182" w14:textId="77777777" w:rsidR="006652E6" w:rsidRPr="00BA3BB5" w:rsidRDefault="00C80690" w:rsidP="00A16E75">
            <w:pPr>
              <w:spacing w:before="120" w:after="120"/>
              <w:rPr>
                <w:bCs/>
              </w:rPr>
            </w:pPr>
            <w:r w:rsidRPr="00BA3BB5">
              <w:rPr>
                <w:b/>
              </w:rPr>
              <w:t>Organismo responsable:</w:t>
            </w:r>
            <w:r w:rsidR="009543A1" w:rsidRPr="00995C64">
              <w:rPr>
                <w:bCs/>
              </w:rPr>
              <w:t xml:space="preserve"> </w:t>
            </w:r>
            <w:bookmarkStart w:id="2" w:name="sps2a"/>
          </w:p>
          <w:p w14:paraId="47DF7E94" w14:textId="77777777" w:rsidR="009543A1" w:rsidRPr="00995C64" w:rsidRDefault="00C80690" w:rsidP="00A16E75">
            <w:pPr>
              <w:rPr>
                <w:bCs/>
              </w:rPr>
            </w:pPr>
            <w:r w:rsidRPr="00995C64">
              <w:rPr>
                <w:bCs/>
              </w:rPr>
              <w:t>Ministerio de Comercio Exterior y Turismo - MINCETUR</w:t>
            </w:r>
          </w:p>
          <w:p w14:paraId="6407D240" w14:textId="77777777" w:rsidR="009543A1" w:rsidRPr="00995C64" w:rsidRDefault="00C80690" w:rsidP="00A16E75">
            <w:pPr>
              <w:rPr>
                <w:bCs/>
              </w:rPr>
            </w:pPr>
            <w:r w:rsidRPr="00995C64">
              <w:rPr>
                <w:bCs/>
              </w:rPr>
              <w:t>Calle Uno Oeste Nº 50 - Urb. Corpac - Lima 27 - Perú</w:t>
            </w:r>
          </w:p>
          <w:p w14:paraId="1B19BCF7" w14:textId="77777777" w:rsidR="009543A1" w:rsidRPr="00995C64" w:rsidRDefault="00C80690" w:rsidP="00A16E75">
            <w:pPr>
              <w:rPr>
                <w:bCs/>
              </w:rPr>
            </w:pPr>
            <w:r w:rsidRPr="00995C64">
              <w:rPr>
                <w:bCs/>
              </w:rPr>
              <w:t>Teléfono: +(51-1) 513-6100 Extensión 1223 o 1239</w:t>
            </w:r>
          </w:p>
          <w:p w14:paraId="45730FCB" w14:textId="77777777" w:rsidR="009543A1" w:rsidRPr="00995C64" w:rsidRDefault="00C80690" w:rsidP="00A16E75">
            <w:pPr>
              <w:spacing w:after="120"/>
              <w:rPr>
                <w:bCs/>
              </w:rPr>
            </w:pPr>
            <w:r w:rsidRPr="00995C64">
              <w:rPr>
                <w:bCs/>
              </w:rPr>
              <w:t xml:space="preserve">Correo electrónico: </w:t>
            </w:r>
            <w:hyperlink r:id="rId7" w:history="1">
              <w:r w:rsidRPr="00995C64">
                <w:rPr>
                  <w:bCs/>
                  <w:color w:val="0000FF"/>
                  <w:u w:val="single"/>
                </w:rPr>
                <w:t>otc@mincetur.gob.pe</w:t>
              </w:r>
            </w:hyperlink>
            <w:bookmarkEnd w:id="2"/>
          </w:p>
          <w:p w14:paraId="6A31C432" w14:textId="77777777" w:rsidR="006652E6" w:rsidRPr="00BA3BB5" w:rsidRDefault="00C80690" w:rsidP="00183B5B">
            <w:pPr>
              <w:spacing w:after="120"/>
            </w:pPr>
            <w:r w:rsidRPr="00BA3BB5">
              <w:rPr>
                <w:b/>
              </w:rPr>
              <w:t xml:space="preserve">Nombre y dirección (incluidos los números de teléfono y de fax, así como las direcciones de correo electrónico y sitios Web, en su caso) del organismo o autoridad encargado de la tramitación de observaciones sobre la notificación, en caso de que se trate de un </w:t>
            </w:r>
            <w:r w:rsidR="00DB0DA6">
              <w:rPr>
                <w:b/>
              </w:rPr>
              <w:t>organismo o autoridad diferente</w:t>
            </w:r>
            <w:r w:rsidRPr="00BA3BB5">
              <w:rPr>
                <w:b/>
              </w:rPr>
              <w:t>:</w:t>
            </w:r>
            <w:r w:rsidR="006F4685" w:rsidRPr="00995C64">
              <w:rPr>
                <w:bCs/>
              </w:rPr>
              <w:t xml:space="preserve"> </w:t>
            </w:r>
            <w:bookmarkStart w:id="3" w:name="sps4a"/>
          </w:p>
          <w:p w14:paraId="1240B01F" w14:textId="77777777" w:rsidR="006F4685" w:rsidRPr="00995C64" w:rsidRDefault="00C80690" w:rsidP="00183B5B">
            <w:pPr>
              <w:rPr>
                <w:bCs/>
              </w:rPr>
            </w:pPr>
            <w:r w:rsidRPr="00995C64">
              <w:rPr>
                <w:bCs/>
              </w:rPr>
              <w:t>Ministerio de Comercio Exterior y Turismo - MINCETUR</w:t>
            </w:r>
          </w:p>
          <w:p w14:paraId="56B155B3" w14:textId="77777777" w:rsidR="006F4685" w:rsidRPr="00995C64" w:rsidRDefault="00C80690" w:rsidP="00183B5B">
            <w:pPr>
              <w:rPr>
                <w:bCs/>
              </w:rPr>
            </w:pPr>
            <w:r w:rsidRPr="00995C64">
              <w:rPr>
                <w:bCs/>
              </w:rPr>
              <w:t>Calle Uno Oeste Nº 50 - Urb. Corpac - Lima 27 - Perú</w:t>
            </w:r>
          </w:p>
          <w:p w14:paraId="6C3195F5" w14:textId="77777777" w:rsidR="006F4685" w:rsidRPr="00995C64" w:rsidRDefault="00C80690" w:rsidP="00183B5B">
            <w:pPr>
              <w:rPr>
                <w:bCs/>
              </w:rPr>
            </w:pPr>
            <w:r w:rsidRPr="00995C64">
              <w:rPr>
                <w:bCs/>
              </w:rPr>
              <w:t>Teléfono: +(51-1) 513-6100 Extensión 1223 o 1239</w:t>
            </w:r>
          </w:p>
          <w:p w14:paraId="4552C15A" w14:textId="77777777" w:rsidR="006F4685" w:rsidRPr="00995C64" w:rsidRDefault="00C80690" w:rsidP="00183B5B">
            <w:pPr>
              <w:spacing w:after="120"/>
              <w:rPr>
                <w:bCs/>
              </w:rPr>
            </w:pPr>
            <w:r w:rsidRPr="00995C64">
              <w:rPr>
                <w:bCs/>
              </w:rPr>
              <w:t xml:space="preserve">Correo electrónico: </w:t>
            </w:r>
            <w:hyperlink r:id="rId8" w:history="1">
              <w:r w:rsidRPr="00995C64">
                <w:rPr>
                  <w:bCs/>
                  <w:color w:val="0000FF"/>
                  <w:u w:val="single"/>
                </w:rPr>
                <w:t>otc@mincetur.gob.pe</w:t>
              </w:r>
            </w:hyperlink>
            <w:bookmarkEnd w:id="3"/>
          </w:p>
        </w:tc>
      </w:tr>
      <w:tr w:rsidR="009920E2" w14:paraId="480C2DD4" w14:textId="77777777" w:rsidTr="008E75CE">
        <w:tc>
          <w:tcPr>
            <w:tcW w:w="384" w:type="pct"/>
            <w:tcBorders>
              <w:top w:val="single" w:sz="6" w:space="0" w:color="auto"/>
              <w:bottom w:val="single" w:sz="6" w:space="0" w:color="auto"/>
            </w:tcBorders>
            <w:shd w:val="clear" w:color="auto" w:fill="auto"/>
          </w:tcPr>
          <w:p w14:paraId="642C0693" w14:textId="77777777" w:rsidR="006652E6" w:rsidRPr="00BA3BB5" w:rsidRDefault="00C80690" w:rsidP="00BA3BB5">
            <w:pPr>
              <w:spacing w:before="120" w:after="120"/>
              <w:jc w:val="center"/>
              <w:rPr>
                <w:b/>
              </w:rPr>
            </w:pPr>
            <w:r w:rsidRPr="00BA3BB5">
              <w:rPr>
                <w:b/>
              </w:rPr>
              <w:t>3</w:t>
            </w:r>
            <w:r w:rsidR="007A2132">
              <w:rPr>
                <w:b/>
              </w:rPr>
              <w:t>.</w:t>
            </w:r>
          </w:p>
        </w:tc>
        <w:tc>
          <w:tcPr>
            <w:tcW w:w="4616" w:type="pct"/>
            <w:tcBorders>
              <w:top w:val="single" w:sz="6" w:space="0" w:color="auto"/>
              <w:bottom w:val="single" w:sz="6" w:space="0" w:color="auto"/>
            </w:tcBorders>
            <w:shd w:val="clear" w:color="auto" w:fill="auto"/>
          </w:tcPr>
          <w:p w14:paraId="08052294" w14:textId="77777777" w:rsidR="006652E6" w:rsidRPr="00BA3BB5" w:rsidRDefault="00C80690" w:rsidP="00BA3BB5">
            <w:pPr>
              <w:spacing w:before="120" w:after="120"/>
            </w:pPr>
            <w:r w:rsidRPr="00BA3BB5">
              <w:rPr>
                <w:b/>
              </w:rPr>
              <w:t>Notificación hecha en virtud del artículo 2.9.2 [</w:t>
            </w:r>
            <w:bookmarkStart w:id="4" w:name="tbt3a"/>
            <w:r w:rsidRPr="00BA3BB5">
              <w:rPr>
                <w:b/>
              </w:rPr>
              <w:t>X</w:t>
            </w:r>
            <w:bookmarkEnd w:id="4"/>
            <w:r w:rsidRPr="00BA3BB5">
              <w:rPr>
                <w:b/>
              </w:rPr>
              <w:t>], 2.10.1 [</w:t>
            </w:r>
            <w:bookmarkStart w:id="5" w:name="tbt3b"/>
            <w:r w:rsidRPr="00BA3BB5">
              <w:rPr>
                <w:b/>
              </w:rPr>
              <w:t> </w:t>
            </w:r>
            <w:bookmarkEnd w:id="5"/>
            <w:r w:rsidRPr="00BA3BB5">
              <w:rPr>
                <w:b/>
              </w:rPr>
              <w:t>], 5.6.2 [</w:t>
            </w:r>
            <w:bookmarkStart w:id="6" w:name="tbt3c"/>
            <w:r w:rsidRPr="00BA3BB5">
              <w:rPr>
                <w:b/>
              </w:rPr>
              <w:t> </w:t>
            </w:r>
            <w:bookmarkEnd w:id="6"/>
            <w:r w:rsidRPr="00BA3BB5">
              <w:rPr>
                <w:b/>
              </w:rPr>
              <w:t>], 5.7.1 [</w:t>
            </w:r>
            <w:bookmarkStart w:id="7" w:name="tbt3d"/>
            <w:r w:rsidRPr="00BA3BB5">
              <w:rPr>
                <w:b/>
              </w:rPr>
              <w:t> </w:t>
            </w:r>
            <w:bookmarkEnd w:id="7"/>
            <w:r w:rsidRPr="00BA3BB5">
              <w:rPr>
                <w:b/>
              </w:rPr>
              <w:t>],</w:t>
            </w:r>
            <w:r w:rsidR="00AD7BB3">
              <w:rPr>
                <w:b/>
              </w:rPr>
              <w:t xml:space="preserve"> 3.2 [</w:t>
            </w:r>
            <w:bookmarkStart w:id="8" w:name="tbt3e"/>
            <w:r w:rsidR="00AD7BB3">
              <w:rPr>
                <w:b/>
              </w:rPr>
              <w:t> </w:t>
            </w:r>
            <w:bookmarkEnd w:id="8"/>
            <w:r w:rsidR="00AD7BB3">
              <w:rPr>
                <w:b/>
              </w:rPr>
              <w:t>], 7.2 [</w:t>
            </w:r>
            <w:bookmarkStart w:id="9" w:name="tbt3f"/>
            <w:r w:rsidR="00AD7BB3">
              <w:rPr>
                <w:b/>
              </w:rPr>
              <w:t> </w:t>
            </w:r>
            <w:bookmarkEnd w:id="9"/>
            <w:r w:rsidR="00AD7BB3">
              <w:rPr>
                <w:b/>
              </w:rPr>
              <w:t>],</w:t>
            </w:r>
            <w:r w:rsidRPr="00BA3BB5">
              <w:rPr>
                <w:b/>
              </w:rPr>
              <w:t xml:space="preserve"> o en virtud de</w:t>
            </w:r>
            <w:bookmarkStart w:id="10" w:name="tbt3g"/>
            <w:bookmarkEnd w:id="10"/>
            <w:r w:rsidR="00847D9E">
              <w:rPr>
                <w:b/>
              </w:rPr>
              <w:t>:</w:t>
            </w:r>
            <w:r w:rsidR="00847D9E" w:rsidRPr="00A53FA1">
              <w:t xml:space="preserve"> </w:t>
            </w:r>
            <w:bookmarkStart w:id="11" w:name="tbt3h"/>
            <w:bookmarkEnd w:id="11"/>
          </w:p>
        </w:tc>
      </w:tr>
      <w:tr w:rsidR="009920E2" w14:paraId="1968EFCF" w14:textId="77777777" w:rsidTr="008E75CE">
        <w:tc>
          <w:tcPr>
            <w:tcW w:w="384" w:type="pct"/>
            <w:tcBorders>
              <w:top w:val="single" w:sz="6" w:space="0" w:color="auto"/>
              <w:bottom w:val="single" w:sz="6" w:space="0" w:color="auto"/>
            </w:tcBorders>
            <w:shd w:val="clear" w:color="auto" w:fill="auto"/>
          </w:tcPr>
          <w:p w14:paraId="16470259" w14:textId="77777777" w:rsidR="006652E6" w:rsidRPr="00BA3BB5" w:rsidRDefault="00C80690" w:rsidP="00BA3BB5">
            <w:pPr>
              <w:spacing w:before="120" w:after="120"/>
              <w:jc w:val="center"/>
            </w:pPr>
            <w:r w:rsidRPr="00BA3BB5">
              <w:rPr>
                <w:b/>
              </w:rPr>
              <w:t>4.</w:t>
            </w:r>
          </w:p>
        </w:tc>
        <w:tc>
          <w:tcPr>
            <w:tcW w:w="4616" w:type="pct"/>
            <w:tcBorders>
              <w:top w:val="single" w:sz="6" w:space="0" w:color="auto"/>
              <w:bottom w:val="single" w:sz="6" w:space="0" w:color="auto"/>
            </w:tcBorders>
            <w:shd w:val="clear" w:color="auto" w:fill="auto"/>
          </w:tcPr>
          <w:p w14:paraId="3D31CC20" w14:textId="77777777" w:rsidR="006652E6" w:rsidRPr="00BA3BB5" w:rsidRDefault="00C80690" w:rsidP="00BA3BB5">
            <w:pPr>
              <w:spacing w:before="120" w:after="120"/>
            </w:pPr>
            <w:r w:rsidRPr="00BA3BB5">
              <w:rPr>
                <w:b/>
              </w:rPr>
              <w:t xml:space="preserve">Productos abarcados (partida del SA o de </w:t>
            </w:r>
            <w:smartTag w:uri="urn:schemas-microsoft-com:office:smarttags" w:element="PersonName">
              <w:smartTagPr>
                <w:attr w:name="ProductID" w:val="la NCCA"/>
              </w:smartTagPr>
              <w:r w:rsidRPr="00BA3BB5">
                <w:rPr>
                  <w:b/>
                </w:rPr>
                <w:t>la NCCA</w:t>
              </w:r>
            </w:smartTag>
            <w:r w:rsidRPr="00BA3BB5">
              <w:rPr>
                <w:b/>
              </w:rPr>
              <w:t xml:space="preserve"> cuando corresponda;</w:t>
            </w:r>
            <w:r w:rsidR="009543A1" w:rsidRPr="00BA3BB5">
              <w:rPr>
                <w:b/>
              </w:rPr>
              <w:t xml:space="preserve"> </w:t>
            </w:r>
            <w:r w:rsidRPr="00BA3BB5">
              <w:rPr>
                <w:b/>
              </w:rPr>
              <w:t>en otro caso partida del arancel nacional.</w:t>
            </w:r>
            <w:r w:rsidR="009543A1" w:rsidRPr="00BA3BB5">
              <w:rPr>
                <w:b/>
              </w:rPr>
              <w:t xml:space="preserve"> </w:t>
            </w:r>
            <w:r w:rsidRPr="00BA3BB5">
              <w:rPr>
                <w:b/>
              </w:rPr>
              <w:t xml:space="preserve">Podrá indicarse además, cuando proceda, el número de partida de </w:t>
            </w:r>
            <w:smartTag w:uri="urn:schemas-microsoft-com:office:smarttags" w:element="PersonName">
              <w:smartTagPr>
                <w:attr w:name="ProductID" w:val="la ICS"/>
              </w:smartTagPr>
              <w:r w:rsidRPr="00BA3BB5">
                <w:rPr>
                  <w:b/>
                </w:rPr>
                <w:t>la ICS</w:t>
              </w:r>
            </w:smartTag>
            <w:r w:rsidRPr="00BA3BB5">
              <w:rPr>
                <w:b/>
              </w:rPr>
              <w:t>):</w:t>
            </w:r>
            <w:r w:rsidR="009543A1" w:rsidRPr="00BA3BB5">
              <w:t xml:space="preserve"> </w:t>
            </w:r>
            <w:bookmarkStart w:id="12" w:name="sps3a"/>
          </w:p>
          <w:tbl>
            <w:tblPr>
              <w:tblStyle w:val="ck-table-resized"/>
              <w:tblW w:w="0" w:type="auto"/>
              <w:tblCellSpacing w:w="15" w:type="dxa"/>
              <w:tblInd w:w="600" w:type="dxa"/>
              <w:tblLayout w:type="fixed"/>
              <w:tblCellMar>
                <w:top w:w="15" w:type="dxa"/>
                <w:left w:w="15" w:type="dxa"/>
                <w:bottom w:w="15" w:type="dxa"/>
                <w:right w:w="15" w:type="dxa"/>
              </w:tblCellMar>
              <w:tblLook w:val="05E0" w:firstRow="1" w:lastRow="1" w:firstColumn="1" w:lastColumn="1" w:noHBand="0" w:noVBand="1"/>
            </w:tblPr>
            <w:tblGrid>
              <w:gridCol w:w="1392"/>
              <w:gridCol w:w="2285"/>
              <w:gridCol w:w="3585"/>
            </w:tblGrid>
            <w:tr w:rsidR="009920E2" w14:paraId="44DAD5A7" w14:textId="77777777" w:rsidTr="00EF6E20">
              <w:trPr>
                <w:trHeight w:val="227"/>
                <w:tblCellSpacing w:w="15" w:type="dxa"/>
              </w:trPr>
              <w:tc>
                <w:tcPr>
                  <w:tcW w:w="1347" w:type="dxa"/>
                  <w:tcBorders>
                    <w:top w:val="single" w:sz="8" w:space="0" w:color="000000"/>
                    <w:left w:val="single" w:sz="8" w:space="0" w:color="000000"/>
                    <w:bottom w:val="single" w:sz="8" w:space="0" w:color="000000"/>
                    <w:right w:val="single" w:sz="8" w:space="0" w:color="000000"/>
                  </w:tcBorders>
                  <w:tcMar>
                    <w:top w:w="10" w:type="dxa"/>
                    <w:left w:w="80" w:type="dxa"/>
                    <w:bottom w:w="10" w:type="dxa"/>
                    <w:right w:w="80" w:type="dxa"/>
                  </w:tcMar>
                  <w:hideMark/>
                </w:tcPr>
                <w:bookmarkEnd w:id="12"/>
                <w:p w14:paraId="3A70BF84" w14:textId="77777777" w:rsidR="00EF6E20" w:rsidRPr="00BA3BB5" w:rsidRDefault="00C80690" w:rsidP="00EF6E20">
                  <w:pPr>
                    <w:spacing w:before="20" w:after="20"/>
                    <w:jc w:val="left"/>
                  </w:pPr>
                  <w:r w:rsidRPr="00BA3BB5">
                    <w:rPr>
                      <w:b/>
                      <w:bCs/>
                    </w:rPr>
                    <w:t>Código</w:t>
                  </w:r>
                </w:p>
              </w:tc>
              <w:tc>
                <w:tcPr>
                  <w:tcW w:w="2255" w:type="dxa"/>
                  <w:tcBorders>
                    <w:top w:val="single" w:sz="8" w:space="0" w:color="000000"/>
                    <w:bottom w:val="single" w:sz="8" w:space="0" w:color="000000"/>
                    <w:right w:val="single" w:sz="8" w:space="0" w:color="000000"/>
                  </w:tcBorders>
                  <w:tcMar>
                    <w:top w:w="10" w:type="dxa"/>
                    <w:left w:w="70" w:type="dxa"/>
                    <w:bottom w:w="10" w:type="dxa"/>
                    <w:right w:w="80" w:type="dxa"/>
                  </w:tcMar>
                  <w:hideMark/>
                </w:tcPr>
                <w:p w14:paraId="12700745" w14:textId="77777777" w:rsidR="00EF6E20" w:rsidRPr="00BA3BB5" w:rsidRDefault="00C80690" w:rsidP="00EF6E20">
                  <w:pPr>
                    <w:spacing w:before="20" w:after="20"/>
                    <w:jc w:val="left"/>
                  </w:pPr>
                  <w:r w:rsidRPr="00BA3BB5">
                    <w:rPr>
                      <w:b/>
                      <w:bCs/>
                    </w:rPr>
                    <w:t>Descripción de la mercancía</w:t>
                  </w:r>
                </w:p>
              </w:tc>
              <w:tc>
                <w:tcPr>
                  <w:tcW w:w="3540" w:type="dxa"/>
                  <w:tcBorders>
                    <w:top w:val="single" w:sz="8" w:space="0" w:color="000000"/>
                    <w:bottom w:val="single" w:sz="8" w:space="0" w:color="000000"/>
                    <w:right w:val="single" w:sz="8" w:space="0" w:color="000000"/>
                  </w:tcBorders>
                  <w:tcMar>
                    <w:top w:w="10" w:type="dxa"/>
                    <w:left w:w="70" w:type="dxa"/>
                    <w:bottom w:w="10" w:type="dxa"/>
                    <w:right w:w="80" w:type="dxa"/>
                  </w:tcMar>
                  <w:hideMark/>
                </w:tcPr>
                <w:p w14:paraId="6ED38D26" w14:textId="77777777" w:rsidR="00EF6E20" w:rsidRPr="00BA3BB5" w:rsidRDefault="00C80690" w:rsidP="00EF6E20">
                  <w:pPr>
                    <w:spacing w:before="20" w:after="20"/>
                    <w:jc w:val="left"/>
                  </w:pPr>
                  <w:r w:rsidRPr="00BA3BB5">
                    <w:rPr>
                      <w:b/>
                      <w:bCs/>
                    </w:rPr>
                    <w:t>Observaciones</w:t>
                  </w:r>
                </w:p>
              </w:tc>
            </w:tr>
            <w:tr w:rsidR="009920E2" w14:paraId="2264D593"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1A434269" w14:textId="77777777" w:rsidR="00EF6E20" w:rsidRPr="00BA3BB5" w:rsidRDefault="00C80690" w:rsidP="00EF6E20">
                  <w:pPr>
                    <w:spacing w:before="20" w:after="20"/>
                    <w:jc w:val="left"/>
                  </w:pPr>
                  <w:r w:rsidRPr="00BA3BB5">
                    <w:t>3301.12.00</w:t>
                  </w:r>
                </w:p>
              </w:tc>
              <w:tc>
                <w:tcPr>
                  <w:tcW w:w="2255" w:type="dxa"/>
                  <w:tcBorders>
                    <w:bottom w:val="single" w:sz="8" w:space="0" w:color="000000"/>
                    <w:right w:val="single" w:sz="8" w:space="0" w:color="000000"/>
                  </w:tcBorders>
                  <w:tcMar>
                    <w:top w:w="0" w:type="dxa"/>
                    <w:left w:w="70" w:type="dxa"/>
                    <w:bottom w:w="10" w:type="dxa"/>
                    <w:right w:w="80" w:type="dxa"/>
                  </w:tcMar>
                  <w:hideMark/>
                </w:tcPr>
                <w:p w14:paraId="21576859" w14:textId="77777777" w:rsidR="00EF6E20" w:rsidRPr="00BA3BB5" w:rsidRDefault="00C80690" w:rsidP="00EF6E20">
                  <w:pPr>
                    <w:spacing w:before="20" w:after="20"/>
                    <w:jc w:val="left"/>
                  </w:pPr>
                  <w:r w:rsidRPr="00BA3BB5">
                    <w:t>- - De naranja</w:t>
                  </w:r>
                </w:p>
              </w:tc>
              <w:tc>
                <w:tcPr>
                  <w:tcW w:w="3540" w:type="dxa"/>
                  <w:tcBorders>
                    <w:bottom w:val="single" w:sz="8" w:space="0" w:color="000000"/>
                    <w:right w:val="single" w:sz="8" w:space="0" w:color="000000"/>
                  </w:tcBorders>
                  <w:tcMar>
                    <w:top w:w="0" w:type="dxa"/>
                    <w:left w:w="70" w:type="dxa"/>
                    <w:bottom w:w="10" w:type="dxa"/>
                    <w:right w:w="80" w:type="dxa"/>
                  </w:tcMar>
                  <w:hideMark/>
                </w:tcPr>
                <w:p w14:paraId="314AECA2" w14:textId="77777777" w:rsidR="00EF6E20" w:rsidRPr="00BA3BB5" w:rsidRDefault="00C80690" w:rsidP="00EF6E20">
                  <w:pPr>
                    <w:spacing w:before="20" w:after="20"/>
                    <w:jc w:val="left"/>
                  </w:pPr>
                  <w:r w:rsidRPr="00BA3BB5">
                    <w:t>Solo para productos de higiene doméstica con propiedad desinfectante</w:t>
                  </w:r>
                </w:p>
              </w:tc>
            </w:tr>
            <w:tr w:rsidR="009920E2" w14:paraId="5A67C639"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11623043" w14:textId="77777777" w:rsidR="00EF6E20" w:rsidRPr="00BA3BB5" w:rsidRDefault="00C80690" w:rsidP="00EF6E20">
                  <w:pPr>
                    <w:spacing w:before="20" w:after="20"/>
                    <w:jc w:val="left"/>
                  </w:pPr>
                  <w:r w:rsidRPr="00BA3BB5">
                    <w:t>3301.13.00</w:t>
                  </w:r>
                </w:p>
              </w:tc>
              <w:tc>
                <w:tcPr>
                  <w:tcW w:w="2255" w:type="dxa"/>
                  <w:tcBorders>
                    <w:bottom w:val="single" w:sz="8" w:space="0" w:color="000000"/>
                    <w:right w:val="single" w:sz="8" w:space="0" w:color="000000"/>
                  </w:tcBorders>
                  <w:tcMar>
                    <w:top w:w="0" w:type="dxa"/>
                    <w:left w:w="70" w:type="dxa"/>
                    <w:bottom w:w="10" w:type="dxa"/>
                    <w:right w:w="80" w:type="dxa"/>
                  </w:tcMar>
                  <w:hideMark/>
                </w:tcPr>
                <w:p w14:paraId="7EE2353B" w14:textId="77777777" w:rsidR="00EF6E20" w:rsidRPr="00BA3BB5" w:rsidRDefault="00C80690" w:rsidP="00EF6E20">
                  <w:pPr>
                    <w:spacing w:before="20" w:after="20"/>
                    <w:jc w:val="left"/>
                  </w:pPr>
                  <w:r w:rsidRPr="00BA3BB5">
                    <w:t>- - De limón</w:t>
                  </w:r>
                </w:p>
              </w:tc>
              <w:tc>
                <w:tcPr>
                  <w:tcW w:w="3540" w:type="dxa"/>
                  <w:tcBorders>
                    <w:bottom w:val="single" w:sz="8" w:space="0" w:color="000000"/>
                    <w:right w:val="single" w:sz="8" w:space="0" w:color="000000"/>
                  </w:tcBorders>
                  <w:tcMar>
                    <w:top w:w="0" w:type="dxa"/>
                    <w:left w:w="70" w:type="dxa"/>
                    <w:bottom w:w="10" w:type="dxa"/>
                    <w:right w:w="80" w:type="dxa"/>
                  </w:tcMar>
                  <w:hideMark/>
                </w:tcPr>
                <w:p w14:paraId="47210FCB" w14:textId="77777777" w:rsidR="00EF6E20" w:rsidRPr="00BA3BB5" w:rsidRDefault="00C80690" w:rsidP="00EF6E20">
                  <w:pPr>
                    <w:spacing w:before="20" w:after="20"/>
                    <w:jc w:val="left"/>
                  </w:pPr>
                  <w:r w:rsidRPr="00BA3BB5">
                    <w:t>Solo para productos de higiene doméstica con propiedad desinfectante</w:t>
                  </w:r>
                </w:p>
              </w:tc>
            </w:tr>
            <w:tr w:rsidR="009920E2" w14:paraId="4E5F7877"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5A2C4CA0" w14:textId="77777777" w:rsidR="00EF6E20" w:rsidRPr="00BA3BB5" w:rsidRDefault="00C80690" w:rsidP="00EF6E20">
                  <w:pPr>
                    <w:spacing w:before="20" w:after="20"/>
                    <w:jc w:val="left"/>
                  </w:pPr>
                  <w:r w:rsidRPr="00BA3BB5">
                    <w:t>3301.19.10</w:t>
                  </w:r>
                </w:p>
              </w:tc>
              <w:tc>
                <w:tcPr>
                  <w:tcW w:w="2255" w:type="dxa"/>
                  <w:tcBorders>
                    <w:bottom w:val="single" w:sz="8" w:space="0" w:color="000000"/>
                    <w:right w:val="single" w:sz="8" w:space="0" w:color="000000"/>
                  </w:tcBorders>
                  <w:tcMar>
                    <w:top w:w="0" w:type="dxa"/>
                    <w:left w:w="70" w:type="dxa"/>
                    <w:bottom w:w="10" w:type="dxa"/>
                    <w:right w:w="80" w:type="dxa"/>
                  </w:tcMar>
                  <w:hideMark/>
                </w:tcPr>
                <w:p w14:paraId="708480BF" w14:textId="77777777" w:rsidR="00EF6E20" w:rsidRPr="00BA3BB5" w:rsidRDefault="00C80690" w:rsidP="00EF6E20">
                  <w:pPr>
                    <w:spacing w:before="20" w:after="20"/>
                    <w:jc w:val="left"/>
                  </w:pPr>
                  <w:r w:rsidRPr="00BA3BB5">
                    <w:t>- - - De lima (</w:t>
                  </w:r>
                  <w:r w:rsidRPr="00BA3BB5">
                    <w:rPr>
                      <w:i/>
                      <w:iCs/>
                    </w:rPr>
                    <w:t>Citrus aurantifolia, Citrus latifolia</w:t>
                  </w:r>
                  <w:r w:rsidRPr="00BA3BB5">
                    <w:t>)</w:t>
                  </w:r>
                </w:p>
              </w:tc>
              <w:tc>
                <w:tcPr>
                  <w:tcW w:w="3540" w:type="dxa"/>
                  <w:tcBorders>
                    <w:bottom w:val="single" w:sz="8" w:space="0" w:color="000000"/>
                    <w:right w:val="single" w:sz="8" w:space="0" w:color="000000"/>
                  </w:tcBorders>
                  <w:tcMar>
                    <w:top w:w="0" w:type="dxa"/>
                    <w:left w:w="70" w:type="dxa"/>
                    <w:bottom w:w="10" w:type="dxa"/>
                    <w:right w:w="80" w:type="dxa"/>
                  </w:tcMar>
                  <w:hideMark/>
                </w:tcPr>
                <w:p w14:paraId="264C0B6F" w14:textId="77777777" w:rsidR="00EF6E20" w:rsidRPr="00BA3BB5" w:rsidRDefault="00C80690" w:rsidP="00EF6E20">
                  <w:pPr>
                    <w:spacing w:before="20" w:after="20"/>
                    <w:jc w:val="left"/>
                  </w:pPr>
                  <w:r w:rsidRPr="00BA3BB5">
                    <w:t>Solo para productos de higiene doméstica con propiedad desinfectante</w:t>
                  </w:r>
                </w:p>
              </w:tc>
            </w:tr>
            <w:tr w:rsidR="009920E2" w14:paraId="027778B5"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3F9D5096" w14:textId="77777777" w:rsidR="00EF6E20" w:rsidRPr="00BA3BB5" w:rsidRDefault="00C80690" w:rsidP="00EF6E20">
                  <w:pPr>
                    <w:spacing w:before="20" w:after="20"/>
                    <w:jc w:val="left"/>
                  </w:pPr>
                  <w:r w:rsidRPr="00BA3BB5">
                    <w:t>3301.19.90</w:t>
                  </w:r>
                </w:p>
              </w:tc>
              <w:tc>
                <w:tcPr>
                  <w:tcW w:w="2255" w:type="dxa"/>
                  <w:tcBorders>
                    <w:bottom w:val="single" w:sz="8" w:space="0" w:color="000000"/>
                    <w:right w:val="single" w:sz="8" w:space="0" w:color="000000"/>
                  </w:tcBorders>
                  <w:tcMar>
                    <w:top w:w="0" w:type="dxa"/>
                    <w:left w:w="70" w:type="dxa"/>
                    <w:bottom w:w="10" w:type="dxa"/>
                    <w:right w:w="80" w:type="dxa"/>
                  </w:tcMar>
                  <w:hideMark/>
                </w:tcPr>
                <w:p w14:paraId="11295ECA" w14:textId="77777777" w:rsidR="00EF6E20" w:rsidRPr="00BA3BB5" w:rsidRDefault="00C80690" w:rsidP="00EF6E20">
                  <w:pPr>
                    <w:spacing w:before="20" w:after="20"/>
                    <w:jc w:val="left"/>
                  </w:pPr>
                  <w:r w:rsidRPr="00BA3BB5">
                    <w:t>- - - Los demás</w:t>
                  </w:r>
                </w:p>
              </w:tc>
              <w:tc>
                <w:tcPr>
                  <w:tcW w:w="3540" w:type="dxa"/>
                  <w:tcBorders>
                    <w:bottom w:val="single" w:sz="8" w:space="0" w:color="000000"/>
                    <w:right w:val="single" w:sz="8" w:space="0" w:color="000000"/>
                  </w:tcBorders>
                  <w:tcMar>
                    <w:top w:w="0" w:type="dxa"/>
                    <w:left w:w="70" w:type="dxa"/>
                    <w:bottom w:w="10" w:type="dxa"/>
                    <w:right w:w="80" w:type="dxa"/>
                  </w:tcMar>
                  <w:hideMark/>
                </w:tcPr>
                <w:p w14:paraId="7B262C1E" w14:textId="77777777" w:rsidR="00EF6E20" w:rsidRPr="00BA3BB5" w:rsidRDefault="00C80690" w:rsidP="00EF6E20">
                  <w:pPr>
                    <w:spacing w:before="20" w:after="20"/>
                    <w:jc w:val="left"/>
                  </w:pPr>
                  <w:r w:rsidRPr="00BA3BB5">
                    <w:t>Solo para productos de higiene doméstica con propiedad desinfectante</w:t>
                  </w:r>
                </w:p>
              </w:tc>
            </w:tr>
            <w:tr w:rsidR="009920E2" w14:paraId="494B219E"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3C5E6A55" w14:textId="77777777" w:rsidR="00EF6E20" w:rsidRPr="00BA3BB5" w:rsidRDefault="00C80690" w:rsidP="00EF6E20">
                  <w:pPr>
                    <w:spacing w:before="20" w:after="20"/>
                    <w:jc w:val="left"/>
                  </w:pPr>
                  <w:r w:rsidRPr="00BA3BB5">
                    <w:lastRenderedPageBreak/>
                    <w:t>3301.24.00</w:t>
                  </w:r>
                </w:p>
              </w:tc>
              <w:tc>
                <w:tcPr>
                  <w:tcW w:w="2255" w:type="dxa"/>
                  <w:tcBorders>
                    <w:bottom w:val="single" w:sz="8" w:space="0" w:color="000000"/>
                    <w:right w:val="single" w:sz="8" w:space="0" w:color="000000"/>
                  </w:tcBorders>
                  <w:tcMar>
                    <w:top w:w="0" w:type="dxa"/>
                    <w:left w:w="70" w:type="dxa"/>
                    <w:bottom w:w="10" w:type="dxa"/>
                    <w:right w:w="80" w:type="dxa"/>
                  </w:tcMar>
                  <w:hideMark/>
                </w:tcPr>
                <w:p w14:paraId="0D2209AA" w14:textId="77777777" w:rsidR="00EF6E20" w:rsidRPr="00BA3BB5" w:rsidRDefault="00C80690" w:rsidP="00EF6E20">
                  <w:pPr>
                    <w:spacing w:before="20" w:after="20"/>
                    <w:jc w:val="left"/>
                  </w:pPr>
                  <w:r w:rsidRPr="00BA3BB5">
                    <w:t>- - De menta piperita (</w:t>
                  </w:r>
                  <w:r w:rsidRPr="00BA3BB5">
                    <w:rPr>
                      <w:i/>
                      <w:iCs/>
                    </w:rPr>
                    <w:t>Mentha piperita</w:t>
                  </w:r>
                  <w:r w:rsidRPr="00BA3BB5">
                    <w:t>)</w:t>
                  </w:r>
                </w:p>
              </w:tc>
              <w:tc>
                <w:tcPr>
                  <w:tcW w:w="3540" w:type="dxa"/>
                  <w:tcBorders>
                    <w:bottom w:val="single" w:sz="8" w:space="0" w:color="000000"/>
                    <w:right w:val="single" w:sz="8" w:space="0" w:color="000000"/>
                  </w:tcBorders>
                  <w:tcMar>
                    <w:top w:w="0" w:type="dxa"/>
                    <w:left w:w="70" w:type="dxa"/>
                    <w:bottom w:w="10" w:type="dxa"/>
                    <w:right w:w="80" w:type="dxa"/>
                  </w:tcMar>
                  <w:hideMark/>
                </w:tcPr>
                <w:p w14:paraId="6DD96D83" w14:textId="77777777" w:rsidR="00EF6E20" w:rsidRPr="00BA3BB5" w:rsidRDefault="00C80690" w:rsidP="00EF6E20">
                  <w:pPr>
                    <w:spacing w:before="20" w:after="20"/>
                    <w:jc w:val="left"/>
                  </w:pPr>
                  <w:r w:rsidRPr="00BA3BB5">
                    <w:t>Solo para productos de higiene doméstica con propiedad desinfectante</w:t>
                  </w:r>
                </w:p>
              </w:tc>
            </w:tr>
            <w:tr w:rsidR="009920E2" w14:paraId="52789FA6"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62557AF2" w14:textId="77777777" w:rsidR="00EF6E20" w:rsidRPr="00BA3BB5" w:rsidRDefault="00C80690" w:rsidP="00EF6E20">
                  <w:pPr>
                    <w:spacing w:before="20" w:after="20"/>
                    <w:jc w:val="left"/>
                  </w:pPr>
                  <w:r w:rsidRPr="00BA3BB5">
                    <w:t>3301.25.00</w:t>
                  </w:r>
                </w:p>
              </w:tc>
              <w:tc>
                <w:tcPr>
                  <w:tcW w:w="2255" w:type="dxa"/>
                  <w:tcBorders>
                    <w:bottom w:val="single" w:sz="8" w:space="0" w:color="000000"/>
                    <w:right w:val="single" w:sz="8" w:space="0" w:color="000000"/>
                  </w:tcBorders>
                  <w:tcMar>
                    <w:top w:w="0" w:type="dxa"/>
                    <w:left w:w="70" w:type="dxa"/>
                    <w:bottom w:w="10" w:type="dxa"/>
                    <w:right w:w="80" w:type="dxa"/>
                  </w:tcMar>
                  <w:hideMark/>
                </w:tcPr>
                <w:p w14:paraId="045A79DF" w14:textId="77777777" w:rsidR="00EF6E20" w:rsidRPr="00BA3BB5" w:rsidRDefault="00C80690" w:rsidP="00EF6E20">
                  <w:pPr>
                    <w:spacing w:before="20" w:after="20"/>
                    <w:jc w:val="left"/>
                  </w:pPr>
                  <w:r w:rsidRPr="00BA3BB5">
                    <w:t>- - De las demás mentas</w:t>
                  </w:r>
                </w:p>
              </w:tc>
              <w:tc>
                <w:tcPr>
                  <w:tcW w:w="3540" w:type="dxa"/>
                  <w:tcBorders>
                    <w:bottom w:val="single" w:sz="8" w:space="0" w:color="000000"/>
                    <w:right w:val="single" w:sz="8" w:space="0" w:color="000000"/>
                  </w:tcBorders>
                  <w:tcMar>
                    <w:top w:w="0" w:type="dxa"/>
                    <w:left w:w="70" w:type="dxa"/>
                    <w:bottom w:w="10" w:type="dxa"/>
                    <w:right w:w="80" w:type="dxa"/>
                  </w:tcMar>
                  <w:hideMark/>
                </w:tcPr>
                <w:p w14:paraId="1E021F54" w14:textId="77777777" w:rsidR="00EF6E20" w:rsidRPr="00BA3BB5" w:rsidRDefault="00C80690" w:rsidP="00EF6E20">
                  <w:pPr>
                    <w:spacing w:before="20" w:after="20"/>
                    <w:jc w:val="left"/>
                  </w:pPr>
                  <w:r w:rsidRPr="00BA3BB5">
                    <w:t>Solo para productos de higiene doméstica con propiedad desinfectante</w:t>
                  </w:r>
                </w:p>
              </w:tc>
            </w:tr>
            <w:tr w:rsidR="009920E2" w14:paraId="56B0D6B0"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78917DBD" w14:textId="77777777" w:rsidR="00EF6E20" w:rsidRPr="00BA3BB5" w:rsidRDefault="00C80690" w:rsidP="00EF6E20">
                  <w:pPr>
                    <w:spacing w:before="20" w:after="20"/>
                    <w:jc w:val="left"/>
                  </w:pPr>
                  <w:r w:rsidRPr="00BA3BB5">
                    <w:t>3301.29.10</w:t>
                  </w:r>
                </w:p>
              </w:tc>
              <w:tc>
                <w:tcPr>
                  <w:tcW w:w="2255" w:type="dxa"/>
                  <w:tcBorders>
                    <w:bottom w:val="single" w:sz="8" w:space="0" w:color="000000"/>
                    <w:right w:val="single" w:sz="8" w:space="0" w:color="000000"/>
                  </w:tcBorders>
                  <w:tcMar>
                    <w:top w:w="0" w:type="dxa"/>
                    <w:left w:w="70" w:type="dxa"/>
                    <w:bottom w:w="10" w:type="dxa"/>
                    <w:right w:w="80" w:type="dxa"/>
                  </w:tcMar>
                  <w:hideMark/>
                </w:tcPr>
                <w:p w14:paraId="0091C515" w14:textId="77777777" w:rsidR="00EF6E20" w:rsidRPr="00BA3BB5" w:rsidRDefault="00C80690" w:rsidP="00EF6E20">
                  <w:pPr>
                    <w:spacing w:before="20" w:after="20"/>
                    <w:jc w:val="left"/>
                  </w:pPr>
                  <w:r w:rsidRPr="00BA3BB5">
                    <w:t>- - - De anís</w:t>
                  </w:r>
                </w:p>
              </w:tc>
              <w:tc>
                <w:tcPr>
                  <w:tcW w:w="3540" w:type="dxa"/>
                  <w:tcBorders>
                    <w:bottom w:val="single" w:sz="8" w:space="0" w:color="000000"/>
                    <w:right w:val="single" w:sz="8" w:space="0" w:color="000000"/>
                  </w:tcBorders>
                  <w:tcMar>
                    <w:top w:w="0" w:type="dxa"/>
                    <w:left w:w="70" w:type="dxa"/>
                    <w:bottom w:w="10" w:type="dxa"/>
                    <w:right w:w="80" w:type="dxa"/>
                  </w:tcMar>
                  <w:hideMark/>
                </w:tcPr>
                <w:p w14:paraId="73426F32" w14:textId="77777777" w:rsidR="00EF6E20" w:rsidRPr="00BA3BB5" w:rsidRDefault="00C80690" w:rsidP="00EF6E20">
                  <w:pPr>
                    <w:spacing w:before="20" w:after="20"/>
                    <w:jc w:val="left"/>
                  </w:pPr>
                  <w:r w:rsidRPr="00BA3BB5">
                    <w:t>Solo para productos de higiene doméstica con propiedad desinfectante</w:t>
                  </w:r>
                </w:p>
              </w:tc>
            </w:tr>
            <w:tr w:rsidR="009920E2" w14:paraId="083008DE"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5928F72D" w14:textId="77777777" w:rsidR="00EF6E20" w:rsidRPr="00BA3BB5" w:rsidRDefault="00C80690" w:rsidP="00EF6E20">
                  <w:pPr>
                    <w:spacing w:before="20" w:after="20"/>
                    <w:jc w:val="left"/>
                  </w:pPr>
                  <w:r w:rsidRPr="00BA3BB5">
                    <w:t>3301.29.20</w:t>
                  </w:r>
                </w:p>
              </w:tc>
              <w:tc>
                <w:tcPr>
                  <w:tcW w:w="2255" w:type="dxa"/>
                  <w:tcBorders>
                    <w:bottom w:val="single" w:sz="8" w:space="0" w:color="000000"/>
                    <w:right w:val="single" w:sz="8" w:space="0" w:color="000000"/>
                  </w:tcBorders>
                  <w:tcMar>
                    <w:top w:w="0" w:type="dxa"/>
                    <w:left w:w="70" w:type="dxa"/>
                    <w:bottom w:w="10" w:type="dxa"/>
                    <w:right w:w="80" w:type="dxa"/>
                  </w:tcMar>
                  <w:hideMark/>
                </w:tcPr>
                <w:p w14:paraId="139F6001" w14:textId="77777777" w:rsidR="00EF6E20" w:rsidRPr="00BA3BB5" w:rsidRDefault="00C80690" w:rsidP="00EF6E20">
                  <w:pPr>
                    <w:spacing w:before="20" w:after="20"/>
                    <w:jc w:val="left"/>
                  </w:pPr>
                  <w:r w:rsidRPr="00BA3BB5">
                    <w:t>- - - De eucalipto</w:t>
                  </w:r>
                </w:p>
              </w:tc>
              <w:tc>
                <w:tcPr>
                  <w:tcW w:w="3540" w:type="dxa"/>
                  <w:tcBorders>
                    <w:bottom w:val="single" w:sz="8" w:space="0" w:color="000000"/>
                    <w:right w:val="single" w:sz="8" w:space="0" w:color="000000"/>
                  </w:tcBorders>
                  <w:tcMar>
                    <w:top w:w="0" w:type="dxa"/>
                    <w:left w:w="70" w:type="dxa"/>
                    <w:bottom w:w="10" w:type="dxa"/>
                    <w:right w:w="80" w:type="dxa"/>
                  </w:tcMar>
                  <w:hideMark/>
                </w:tcPr>
                <w:p w14:paraId="6432B3FE" w14:textId="77777777" w:rsidR="00EF6E20" w:rsidRPr="00BA3BB5" w:rsidRDefault="00C80690" w:rsidP="00EF6E20">
                  <w:pPr>
                    <w:spacing w:before="20" w:after="20"/>
                    <w:jc w:val="left"/>
                  </w:pPr>
                  <w:r w:rsidRPr="00BA3BB5">
                    <w:t>Solo para productos de higiene doméstica con propiedad desinfectante</w:t>
                  </w:r>
                </w:p>
              </w:tc>
            </w:tr>
            <w:tr w:rsidR="009920E2" w14:paraId="38C58259"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35D0EE36" w14:textId="77777777" w:rsidR="00EF6E20" w:rsidRPr="00BA3BB5" w:rsidRDefault="00C80690" w:rsidP="00EF6E20">
                  <w:pPr>
                    <w:spacing w:before="20" w:after="20"/>
                    <w:jc w:val="left"/>
                  </w:pPr>
                  <w:r w:rsidRPr="00BA3BB5">
                    <w:t>3301.29.30</w:t>
                  </w:r>
                </w:p>
              </w:tc>
              <w:tc>
                <w:tcPr>
                  <w:tcW w:w="2255" w:type="dxa"/>
                  <w:tcBorders>
                    <w:bottom w:val="single" w:sz="8" w:space="0" w:color="000000"/>
                    <w:right w:val="single" w:sz="8" w:space="0" w:color="000000"/>
                  </w:tcBorders>
                  <w:tcMar>
                    <w:top w:w="0" w:type="dxa"/>
                    <w:left w:w="70" w:type="dxa"/>
                    <w:bottom w:w="10" w:type="dxa"/>
                    <w:right w:w="80" w:type="dxa"/>
                  </w:tcMar>
                  <w:hideMark/>
                </w:tcPr>
                <w:p w14:paraId="2B4F64FC" w14:textId="77777777" w:rsidR="00EF6E20" w:rsidRPr="00BA3BB5" w:rsidRDefault="00C80690" w:rsidP="00EF6E20">
                  <w:pPr>
                    <w:spacing w:before="20" w:after="20"/>
                    <w:jc w:val="left"/>
                  </w:pPr>
                  <w:r w:rsidRPr="00BA3BB5">
                    <w:t>- - - De lavanda (espliego) o de lavandín</w:t>
                  </w:r>
                </w:p>
              </w:tc>
              <w:tc>
                <w:tcPr>
                  <w:tcW w:w="3540" w:type="dxa"/>
                  <w:tcBorders>
                    <w:bottom w:val="single" w:sz="8" w:space="0" w:color="000000"/>
                    <w:right w:val="single" w:sz="8" w:space="0" w:color="000000"/>
                  </w:tcBorders>
                  <w:tcMar>
                    <w:top w:w="0" w:type="dxa"/>
                    <w:left w:w="70" w:type="dxa"/>
                    <w:bottom w:w="10" w:type="dxa"/>
                    <w:right w:w="80" w:type="dxa"/>
                  </w:tcMar>
                  <w:hideMark/>
                </w:tcPr>
                <w:p w14:paraId="1FE1E972" w14:textId="77777777" w:rsidR="00EF6E20" w:rsidRPr="00BA3BB5" w:rsidRDefault="00C80690" w:rsidP="00EF6E20">
                  <w:pPr>
                    <w:spacing w:before="20" w:after="20"/>
                    <w:jc w:val="left"/>
                  </w:pPr>
                  <w:r w:rsidRPr="00BA3BB5">
                    <w:t>Solo para productos de higiene doméstica con propiedad desinfectante</w:t>
                  </w:r>
                </w:p>
              </w:tc>
            </w:tr>
            <w:tr w:rsidR="009920E2" w14:paraId="08BF6D94"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0C265233" w14:textId="77777777" w:rsidR="00EF6E20" w:rsidRPr="00BA3BB5" w:rsidRDefault="00C80690" w:rsidP="00EF6E20">
                  <w:pPr>
                    <w:spacing w:before="20" w:after="20"/>
                    <w:jc w:val="left"/>
                  </w:pPr>
                  <w:r w:rsidRPr="00BA3BB5">
                    <w:t>3301.29.90</w:t>
                  </w:r>
                </w:p>
              </w:tc>
              <w:tc>
                <w:tcPr>
                  <w:tcW w:w="2255" w:type="dxa"/>
                  <w:tcBorders>
                    <w:bottom w:val="single" w:sz="8" w:space="0" w:color="000000"/>
                    <w:right w:val="single" w:sz="8" w:space="0" w:color="000000"/>
                  </w:tcBorders>
                  <w:tcMar>
                    <w:top w:w="0" w:type="dxa"/>
                    <w:left w:w="70" w:type="dxa"/>
                    <w:bottom w:w="10" w:type="dxa"/>
                    <w:right w:w="80" w:type="dxa"/>
                  </w:tcMar>
                  <w:hideMark/>
                </w:tcPr>
                <w:p w14:paraId="352C150B" w14:textId="77777777" w:rsidR="00EF6E20" w:rsidRPr="00BA3BB5" w:rsidRDefault="00C80690" w:rsidP="00EF6E20">
                  <w:pPr>
                    <w:spacing w:before="20" w:after="20"/>
                    <w:jc w:val="left"/>
                  </w:pPr>
                  <w:r w:rsidRPr="00BA3BB5">
                    <w:t>- - - Los demás</w:t>
                  </w:r>
                </w:p>
              </w:tc>
              <w:tc>
                <w:tcPr>
                  <w:tcW w:w="3540" w:type="dxa"/>
                  <w:tcBorders>
                    <w:bottom w:val="single" w:sz="8" w:space="0" w:color="000000"/>
                    <w:right w:val="single" w:sz="8" w:space="0" w:color="000000"/>
                  </w:tcBorders>
                  <w:tcMar>
                    <w:top w:w="0" w:type="dxa"/>
                    <w:left w:w="70" w:type="dxa"/>
                    <w:bottom w:w="10" w:type="dxa"/>
                    <w:right w:w="80" w:type="dxa"/>
                  </w:tcMar>
                  <w:hideMark/>
                </w:tcPr>
                <w:p w14:paraId="77300868" w14:textId="77777777" w:rsidR="00EF6E20" w:rsidRPr="00BA3BB5" w:rsidRDefault="00C80690" w:rsidP="00EF6E20">
                  <w:pPr>
                    <w:spacing w:before="20" w:after="20"/>
                    <w:jc w:val="left"/>
                  </w:pPr>
                  <w:r w:rsidRPr="00BA3BB5">
                    <w:t>Solo para productos de higiene doméstica con propiedad desinfectante</w:t>
                  </w:r>
                </w:p>
              </w:tc>
            </w:tr>
            <w:tr w:rsidR="009920E2" w14:paraId="02424FA0"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32DB7A8B" w14:textId="77777777" w:rsidR="00EF6E20" w:rsidRPr="00BA3BB5" w:rsidRDefault="00C80690" w:rsidP="00EF6E20">
                  <w:pPr>
                    <w:spacing w:before="20" w:after="20"/>
                    <w:jc w:val="left"/>
                  </w:pPr>
                  <w:r w:rsidRPr="00BA3BB5">
                    <w:t>3301.30.00</w:t>
                  </w:r>
                </w:p>
              </w:tc>
              <w:tc>
                <w:tcPr>
                  <w:tcW w:w="2255" w:type="dxa"/>
                  <w:tcBorders>
                    <w:bottom w:val="single" w:sz="8" w:space="0" w:color="000000"/>
                    <w:right w:val="single" w:sz="8" w:space="0" w:color="000000"/>
                  </w:tcBorders>
                  <w:tcMar>
                    <w:top w:w="0" w:type="dxa"/>
                    <w:left w:w="70" w:type="dxa"/>
                    <w:bottom w:w="10" w:type="dxa"/>
                    <w:right w:w="80" w:type="dxa"/>
                  </w:tcMar>
                  <w:hideMark/>
                </w:tcPr>
                <w:p w14:paraId="28F8EDAE" w14:textId="77777777" w:rsidR="00EF6E20" w:rsidRPr="00BA3BB5" w:rsidRDefault="00C80690" w:rsidP="00EF6E20">
                  <w:pPr>
                    <w:spacing w:before="20" w:after="20"/>
                    <w:jc w:val="left"/>
                  </w:pPr>
                  <w:r w:rsidRPr="00BA3BB5">
                    <w:t>- Resinoides</w:t>
                  </w:r>
                </w:p>
              </w:tc>
              <w:tc>
                <w:tcPr>
                  <w:tcW w:w="3540" w:type="dxa"/>
                  <w:tcBorders>
                    <w:bottom w:val="single" w:sz="8" w:space="0" w:color="000000"/>
                    <w:right w:val="single" w:sz="8" w:space="0" w:color="000000"/>
                  </w:tcBorders>
                  <w:tcMar>
                    <w:top w:w="0" w:type="dxa"/>
                    <w:left w:w="70" w:type="dxa"/>
                    <w:bottom w:w="10" w:type="dxa"/>
                    <w:right w:w="80" w:type="dxa"/>
                  </w:tcMar>
                  <w:hideMark/>
                </w:tcPr>
                <w:p w14:paraId="70C2F51D" w14:textId="77777777" w:rsidR="00EF6E20" w:rsidRPr="00BA3BB5" w:rsidRDefault="00C80690" w:rsidP="00EF6E20">
                  <w:pPr>
                    <w:spacing w:before="20" w:after="20"/>
                    <w:jc w:val="left"/>
                  </w:pPr>
                  <w:r w:rsidRPr="00BA3BB5">
                    <w:t>Solo para productos de higiene doméstica con propiedad desinfectante</w:t>
                  </w:r>
                </w:p>
              </w:tc>
            </w:tr>
            <w:tr w:rsidR="009920E2" w14:paraId="7D5B827A"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44F56ACA" w14:textId="77777777" w:rsidR="00EF6E20" w:rsidRPr="00BA3BB5" w:rsidRDefault="00C80690" w:rsidP="00EF6E20">
                  <w:pPr>
                    <w:spacing w:before="20" w:after="20"/>
                    <w:jc w:val="left"/>
                  </w:pPr>
                  <w:r w:rsidRPr="00BA3BB5">
                    <w:t>3301.90.10</w:t>
                  </w:r>
                </w:p>
              </w:tc>
              <w:tc>
                <w:tcPr>
                  <w:tcW w:w="2255" w:type="dxa"/>
                  <w:tcBorders>
                    <w:bottom w:val="single" w:sz="8" w:space="0" w:color="000000"/>
                    <w:right w:val="single" w:sz="8" w:space="0" w:color="000000"/>
                  </w:tcBorders>
                  <w:tcMar>
                    <w:top w:w="0" w:type="dxa"/>
                    <w:left w:w="70" w:type="dxa"/>
                    <w:bottom w:w="10" w:type="dxa"/>
                    <w:right w:w="80" w:type="dxa"/>
                  </w:tcMar>
                  <w:hideMark/>
                </w:tcPr>
                <w:p w14:paraId="160EB409" w14:textId="77777777" w:rsidR="00EF6E20" w:rsidRPr="00BA3BB5" w:rsidRDefault="00C80690" w:rsidP="00EF6E20">
                  <w:pPr>
                    <w:spacing w:before="20" w:after="20"/>
                    <w:jc w:val="left"/>
                  </w:pPr>
                  <w:r w:rsidRPr="00BA3BB5">
                    <w:t>- - Destilados acuosos aromáticos y disoluciones acuosas de aceites esenciales</w:t>
                  </w:r>
                </w:p>
              </w:tc>
              <w:tc>
                <w:tcPr>
                  <w:tcW w:w="3540" w:type="dxa"/>
                  <w:tcBorders>
                    <w:bottom w:val="single" w:sz="8" w:space="0" w:color="000000"/>
                    <w:right w:val="single" w:sz="8" w:space="0" w:color="000000"/>
                  </w:tcBorders>
                  <w:tcMar>
                    <w:top w:w="0" w:type="dxa"/>
                    <w:left w:w="70" w:type="dxa"/>
                    <w:bottom w:w="10" w:type="dxa"/>
                    <w:right w:w="80" w:type="dxa"/>
                  </w:tcMar>
                  <w:hideMark/>
                </w:tcPr>
                <w:p w14:paraId="4D1D6FEC" w14:textId="77777777" w:rsidR="00EF6E20" w:rsidRPr="00BA3BB5" w:rsidRDefault="00C80690" w:rsidP="00EF6E20">
                  <w:pPr>
                    <w:spacing w:before="20" w:after="20"/>
                    <w:jc w:val="left"/>
                  </w:pPr>
                  <w:r w:rsidRPr="00BA3BB5">
                    <w:t>Solo para productos de higiene doméstica con propiedad desinfectante</w:t>
                  </w:r>
                </w:p>
              </w:tc>
            </w:tr>
            <w:tr w:rsidR="009920E2" w14:paraId="41638DA4"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3AA9890B" w14:textId="77777777" w:rsidR="00EF6E20" w:rsidRPr="00BA3BB5" w:rsidRDefault="00C80690" w:rsidP="00EF6E20">
                  <w:pPr>
                    <w:spacing w:before="20" w:after="20"/>
                    <w:jc w:val="left"/>
                  </w:pPr>
                  <w:r w:rsidRPr="00BA3BB5">
                    <w:t>3301.90.20</w:t>
                  </w:r>
                </w:p>
              </w:tc>
              <w:tc>
                <w:tcPr>
                  <w:tcW w:w="2255" w:type="dxa"/>
                  <w:tcBorders>
                    <w:bottom w:val="single" w:sz="8" w:space="0" w:color="000000"/>
                    <w:right w:val="single" w:sz="8" w:space="0" w:color="000000"/>
                  </w:tcBorders>
                  <w:tcMar>
                    <w:top w:w="0" w:type="dxa"/>
                    <w:left w:w="70" w:type="dxa"/>
                    <w:bottom w:w="10" w:type="dxa"/>
                    <w:right w:w="80" w:type="dxa"/>
                  </w:tcMar>
                  <w:hideMark/>
                </w:tcPr>
                <w:p w14:paraId="14FB3541" w14:textId="77777777" w:rsidR="00EF6E20" w:rsidRPr="00BA3BB5" w:rsidRDefault="00C80690" w:rsidP="00EF6E20">
                  <w:pPr>
                    <w:spacing w:before="20" w:after="20"/>
                    <w:jc w:val="left"/>
                  </w:pPr>
                  <w:r w:rsidRPr="00BA3BB5">
                    <w:t>- - Oleorresinas de extracción</w:t>
                  </w:r>
                </w:p>
              </w:tc>
              <w:tc>
                <w:tcPr>
                  <w:tcW w:w="3540" w:type="dxa"/>
                  <w:tcBorders>
                    <w:bottom w:val="single" w:sz="8" w:space="0" w:color="000000"/>
                    <w:right w:val="single" w:sz="8" w:space="0" w:color="000000"/>
                  </w:tcBorders>
                  <w:tcMar>
                    <w:top w:w="0" w:type="dxa"/>
                    <w:left w:w="70" w:type="dxa"/>
                    <w:bottom w:w="10" w:type="dxa"/>
                    <w:right w:w="80" w:type="dxa"/>
                  </w:tcMar>
                  <w:hideMark/>
                </w:tcPr>
                <w:p w14:paraId="0436B251" w14:textId="77777777" w:rsidR="00EF6E20" w:rsidRPr="00BA3BB5" w:rsidRDefault="00C80690" w:rsidP="00EF6E20">
                  <w:pPr>
                    <w:spacing w:before="20" w:after="20"/>
                    <w:jc w:val="left"/>
                  </w:pPr>
                  <w:r w:rsidRPr="00BA3BB5">
                    <w:t>Solo para productos de higiene doméstica con propiedad desinfectante</w:t>
                  </w:r>
                </w:p>
              </w:tc>
            </w:tr>
            <w:tr w:rsidR="009920E2" w14:paraId="2A9C8105"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233D999B" w14:textId="77777777" w:rsidR="00EF6E20" w:rsidRPr="00BA3BB5" w:rsidRDefault="00C80690" w:rsidP="00EF6E20">
                  <w:pPr>
                    <w:spacing w:before="20" w:after="20"/>
                    <w:jc w:val="left"/>
                  </w:pPr>
                  <w:r w:rsidRPr="00BA3BB5">
                    <w:t>3301.90.90</w:t>
                  </w:r>
                </w:p>
              </w:tc>
              <w:tc>
                <w:tcPr>
                  <w:tcW w:w="2255" w:type="dxa"/>
                  <w:tcBorders>
                    <w:bottom w:val="single" w:sz="8" w:space="0" w:color="000000"/>
                    <w:right w:val="single" w:sz="8" w:space="0" w:color="000000"/>
                  </w:tcBorders>
                  <w:tcMar>
                    <w:top w:w="0" w:type="dxa"/>
                    <w:left w:w="70" w:type="dxa"/>
                    <w:bottom w:w="10" w:type="dxa"/>
                    <w:right w:w="80" w:type="dxa"/>
                  </w:tcMar>
                  <w:hideMark/>
                </w:tcPr>
                <w:p w14:paraId="0D3A9EA9" w14:textId="77777777" w:rsidR="00EF6E20" w:rsidRPr="00BA3BB5" w:rsidRDefault="00C80690" w:rsidP="00EF6E20">
                  <w:pPr>
                    <w:spacing w:before="20" w:after="20"/>
                    <w:jc w:val="left"/>
                  </w:pPr>
                  <w:r w:rsidRPr="00BA3BB5">
                    <w:t>- - Los demás</w:t>
                  </w:r>
                </w:p>
              </w:tc>
              <w:tc>
                <w:tcPr>
                  <w:tcW w:w="3540" w:type="dxa"/>
                  <w:tcBorders>
                    <w:bottom w:val="single" w:sz="8" w:space="0" w:color="000000"/>
                    <w:right w:val="single" w:sz="8" w:space="0" w:color="000000"/>
                  </w:tcBorders>
                  <w:tcMar>
                    <w:top w:w="0" w:type="dxa"/>
                    <w:left w:w="70" w:type="dxa"/>
                    <w:bottom w:w="10" w:type="dxa"/>
                    <w:right w:w="80" w:type="dxa"/>
                  </w:tcMar>
                  <w:hideMark/>
                </w:tcPr>
                <w:p w14:paraId="1CE57A96" w14:textId="77777777" w:rsidR="00EF6E20" w:rsidRPr="00BA3BB5" w:rsidRDefault="00C80690" w:rsidP="00EF6E20">
                  <w:pPr>
                    <w:spacing w:before="20" w:after="20"/>
                    <w:jc w:val="left"/>
                  </w:pPr>
                  <w:r w:rsidRPr="00BA3BB5">
                    <w:t>Solo para productos de higiene doméstica con propiedad desinfectante</w:t>
                  </w:r>
                </w:p>
              </w:tc>
            </w:tr>
            <w:tr w:rsidR="009920E2" w14:paraId="79615754"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510E5CF4" w14:textId="77777777" w:rsidR="00EF6E20" w:rsidRPr="00BA3BB5" w:rsidRDefault="00C80690" w:rsidP="00EF6E20">
                  <w:pPr>
                    <w:spacing w:before="20" w:after="20"/>
                    <w:jc w:val="left"/>
                  </w:pPr>
                  <w:r w:rsidRPr="00BA3BB5">
                    <w:t>3307.41.00</w:t>
                  </w:r>
                </w:p>
              </w:tc>
              <w:tc>
                <w:tcPr>
                  <w:tcW w:w="2255" w:type="dxa"/>
                  <w:tcBorders>
                    <w:bottom w:val="single" w:sz="8" w:space="0" w:color="000000"/>
                    <w:right w:val="single" w:sz="8" w:space="0" w:color="000000"/>
                  </w:tcBorders>
                  <w:tcMar>
                    <w:top w:w="0" w:type="dxa"/>
                    <w:left w:w="70" w:type="dxa"/>
                    <w:bottom w:w="10" w:type="dxa"/>
                    <w:right w:w="80" w:type="dxa"/>
                  </w:tcMar>
                  <w:hideMark/>
                </w:tcPr>
                <w:p w14:paraId="2F10E910" w14:textId="77777777" w:rsidR="00EF6E20" w:rsidRPr="00BA3BB5" w:rsidRDefault="00C80690" w:rsidP="00EF6E20">
                  <w:pPr>
                    <w:spacing w:before="20" w:after="20"/>
                    <w:jc w:val="left"/>
                  </w:pPr>
                  <w:r w:rsidRPr="00BA3BB5">
                    <w:t>- - «Agarbatti» y demás preparaciones odoríferas que actúan por combustión</w:t>
                  </w:r>
                </w:p>
              </w:tc>
              <w:tc>
                <w:tcPr>
                  <w:tcW w:w="3540" w:type="dxa"/>
                  <w:tcBorders>
                    <w:bottom w:val="single" w:sz="8" w:space="0" w:color="000000"/>
                    <w:right w:val="single" w:sz="8" w:space="0" w:color="000000"/>
                  </w:tcBorders>
                  <w:tcMar>
                    <w:top w:w="0" w:type="dxa"/>
                    <w:left w:w="70" w:type="dxa"/>
                    <w:bottom w:w="10" w:type="dxa"/>
                    <w:right w:w="80" w:type="dxa"/>
                  </w:tcMar>
                  <w:hideMark/>
                </w:tcPr>
                <w:p w14:paraId="36C9DE49" w14:textId="77777777" w:rsidR="00EF6E20" w:rsidRPr="00BA3BB5" w:rsidRDefault="00C80690" w:rsidP="00EF6E20">
                  <w:pPr>
                    <w:spacing w:before="20" w:after="20"/>
                    <w:jc w:val="left"/>
                  </w:pPr>
                  <w:r w:rsidRPr="00BA3BB5">
                    <w:t>Solo para productos de higiene doméstica con propiedad desinfectante</w:t>
                  </w:r>
                </w:p>
              </w:tc>
            </w:tr>
            <w:tr w:rsidR="009920E2" w14:paraId="20BD1091"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2660364A" w14:textId="77777777" w:rsidR="00EF6E20" w:rsidRPr="00BA3BB5" w:rsidRDefault="00C80690" w:rsidP="00EF6E20">
                  <w:pPr>
                    <w:spacing w:before="20" w:after="20"/>
                    <w:jc w:val="left"/>
                  </w:pPr>
                  <w:r w:rsidRPr="00BA3BB5">
                    <w:t>3307.49.00</w:t>
                  </w:r>
                </w:p>
              </w:tc>
              <w:tc>
                <w:tcPr>
                  <w:tcW w:w="2255" w:type="dxa"/>
                  <w:tcBorders>
                    <w:bottom w:val="single" w:sz="8" w:space="0" w:color="000000"/>
                    <w:right w:val="single" w:sz="8" w:space="0" w:color="000000"/>
                  </w:tcBorders>
                  <w:tcMar>
                    <w:top w:w="0" w:type="dxa"/>
                    <w:left w:w="70" w:type="dxa"/>
                    <w:bottom w:w="10" w:type="dxa"/>
                    <w:right w:w="80" w:type="dxa"/>
                  </w:tcMar>
                  <w:hideMark/>
                </w:tcPr>
                <w:p w14:paraId="540F89A0" w14:textId="77777777" w:rsidR="00EF6E20" w:rsidRPr="00BA3BB5" w:rsidRDefault="00C80690" w:rsidP="00EF6E20">
                  <w:pPr>
                    <w:spacing w:before="20" w:after="20"/>
                    <w:jc w:val="left"/>
                  </w:pPr>
                  <w:r w:rsidRPr="00BA3BB5">
                    <w:t>- - Las demás</w:t>
                  </w:r>
                </w:p>
              </w:tc>
              <w:tc>
                <w:tcPr>
                  <w:tcW w:w="3540" w:type="dxa"/>
                  <w:tcBorders>
                    <w:bottom w:val="single" w:sz="8" w:space="0" w:color="000000"/>
                    <w:right w:val="single" w:sz="8" w:space="0" w:color="000000"/>
                  </w:tcBorders>
                  <w:tcMar>
                    <w:top w:w="0" w:type="dxa"/>
                    <w:left w:w="70" w:type="dxa"/>
                    <w:bottom w:w="10" w:type="dxa"/>
                    <w:right w:w="80" w:type="dxa"/>
                  </w:tcMar>
                  <w:hideMark/>
                </w:tcPr>
                <w:p w14:paraId="731FA9AC" w14:textId="77777777" w:rsidR="00EF6E20" w:rsidRPr="00BA3BB5" w:rsidRDefault="00C80690" w:rsidP="00EF6E20">
                  <w:pPr>
                    <w:spacing w:before="20" w:after="20"/>
                    <w:jc w:val="left"/>
                  </w:pPr>
                  <w:r w:rsidRPr="00BA3BB5">
                    <w:t>Solo para productos de higiene doméstica con propiedad desinfectante</w:t>
                  </w:r>
                </w:p>
              </w:tc>
            </w:tr>
            <w:tr w:rsidR="009920E2" w14:paraId="69348E02"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10313F81" w14:textId="77777777" w:rsidR="00EF6E20" w:rsidRPr="00BA3BB5" w:rsidRDefault="00C80690" w:rsidP="00EF6E20">
                  <w:pPr>
                    <w:spacing w:before="20" w:after="20"/>
                    <w:jc w:val="left"/>
                  </w:pPr>
                  <w:r w:rsidRPr="00BA3BB5">
                    <w:t>3401.19.10</w:t>
                  </w:r>
                </w:p>
              </w:tc>
              <w:tc>
                <w:tcPr>
                  <w:tcW w:w="2255" w:type="dxa"/>
                  <w:tcBorders>
                    <w:bottom w:val="single" w:sz="8" w:space="0" w:color="000000"/>
                    <w:right w:val="single" w:sz="8" w:space="0" w:color="000000"/>
                  </w:tcBorders>
                  <w:tcMar>
                    <w:top w:w="0" w:type="dxa"/>
                    <w:left w:w="70" w:type="dxa"/>
                    <w:bottom w:w="10" w:type="dxa"/>
                    <w:right w:w="80" w:type="dxa"/>
                  </w:tcMar>
                  <w:hideMark/>
                </w:tcPr>
                <w:p w14:paraId="4C5DED83" w14:textId="77777777" w:rsidR="00EF6E20" w:rsidRPr="00BA3BB5" w:rsidRDefault="00C80690" w:rsidP="00EF6E20">
                  <w:pPr>
                    <w:spacing w:before="20" w:after="20"/>
                    <w:jc w:val="left"/>
                  </w:pPr>
                  <w:r w:rsidRPr="00BA3BB5">
                    <w:t>- - - En barras, panes, trozos o piezas troqueladas o moldeadas</w:t>
                  </w:r>
                </w:p>
              </w:tc>
              <w:tc>
                <w:tcPr>
                  <w:tcW w:w="3540" w:type="dxa"/>
                  <w:tcBorders>
                    <w:bottom w:val="single" w:sz="8" w:space="0" w:color="000000"/>
                    <w:right w:val="single" w:sz="8" w:space="0" w:color="000000"/>
                  </w:tcBorders>
                  <w:tcMar>
                    <w:top w:w="0" w:type="dxa"/>
                    <w:left w:w="70" w:type="dxa"/>
                    <w:bottom w:w="10" w:type="dxa"/>
                    <w:right w:w="80" w:type="dxa"/>
                  </w:tcMar>
                  <w:hideMark/>
                </w:tcPr>
                <w:p w14:paraId="4A6D9687" w14:textId="77777777" w:rsidR="00EF6E20" w:rsidRPr="00BA3BB5" w:rsidRDefault="00C80690" w:rsidP="00EF6E20">
                  <w:pPr>
                    <w:spacing w:before="20" w:after="20"/>
                    <w:jc w:val="left"/>
                  </w:pPr>
                  <w:r w:rsidRPr="00BA3BB5">
                    <w:t>Solo para productos de higiene doméstica con propiedad desinfectante</w:t>
                  </w:r>
                </w:p>
              </w:tc>
            </w:tr>
            <w:tr w:rsidR="009920E2" w14:paraId="79C27838"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2038E22F" w14:textId="77777777" w:rsidR="00EF6E20" w:rsidRPr="00BA3BB5" w:rsidRDefault="00C80690" w:rsidP="00EF6E20">
                  <w:pPr>
                    <w:spacing w:before="20" w:after="20"/>
                    <w:jc w:val="left"/>
                  </w:pPr>
                  <w:r w:rsidRPr="00BA3BB5">
                    <w:t>3401.19.90</w:t>
                  </w:r>
                </w:p>
              </w:tc>
              <w:tc>
                <w:tcPr>
                  <w:tcW w:w="2255" w:type="dxa"/>
                  <w:tcBorders>
                    <w:bottom w:val="single" w:sz="8" w:space="0" w:color="000000"/>
                    <w:right w:val="single" w:sz="8" w:space="0" w:color="000000"/>
                  </w:tcBorders>
                  <w:tcMar>
                    <w:top w:w="0" w:type="dxa"/>
                    <w:left w:w="70" w:type="dxa"/>
                    <w:bottom w:w="10" w:type="dxa"/>
                    <w:right w:w="80" w:type="dxa"/>
                  </w:tcMar>
                  <w:hideMark/>
                </w:tcPr>
                <w:p w14:paraId="4149D76D" w14:textId="77777777" w:rsidR="00EF6E20" w:rsidRPr="00BA3BB5" w:rsidRDefault="00C80690" w:rsidP="00EF6E20">
                  <w:pPr>
                    <w:spacing w:before="20" w:after="20"/>
                    <w:jc w:val="left"/>
                  </w:pPr>
                  <w:r w:rsidRPr="00BA3BB5">
                    <w:t>- - - Los demás</w:t>
                  </w:r>
                </w:p>
              </w:tc>
              <w:tc>
                <w:tcPr>
                  <w:tcW w:w="3540" w:type="dxa"/>
                  <w:tcBorders>
                    <w:bottom w:val="single" w:sz="8" w:space="0" w:color="000000"/>
                    <w:right w:val="single" w:sz="8" w:space="0" w:color="000000"/>
                  </w:tcBorders>
                  <w:tcMar>
                    <w:top w:w="0" w:type="dxa"/>
                    <w:left w:w="70" w:type="dxa"/>
                    <w:bottom w:w="10" w:type="dxa"/>
                    <w:right w:w="80" w:type="dxa"/>
                  </w:tcMar>
                  <w:hideMark/>
                </w:tcPr>
                <w:p w14:paraId="48DA4CD6" w14:textId="77777777" w:rsidR="00EF6E20" w:rsidRPr="00BA3BB5" w:rsidRDefault="00C80690" w:rsidP="00EF6E20">
                  <w:pPr>
                    <w:spacing w:before="20" w:after="20"/>
                    <w:jc w:val="left"/>
                  </w:pPr>
                  <w:r w:rsidRPr="00BA3BB5">
                    <w:t>Solo para productos de higiene doméstica con propiedad desinfectante</w:t>
                  </w:r>
                </w:p>
              </w:tc>
            </w:tr>
            <w:tr w:rsidR="009920E2" w14:paraId="214BE597"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348AEB50" w14:textId="77777777" w:rsidR="00EF6E20" w:rsidRPr="00BA3BB5" w:rsidRDefault="00C80690" w:rsidP="00EF6E20">
                  <w:pPr>
                    <w:spacing w:before="20" w:after="20"/>
                    <w:jc w:val="left"/>
                  </w:pPr>
                  <w:r w:rsidRPr="00BA3BB5">
                    <w:t>3401.20.00</w:t>
                  </w:r>
                </w:p>
              </w:tc>
              <w:tc>
                <w:tcPr>
                  <w:tcW w:w="2255" w:type="dxa"/>
                  <w:tcBorders>
                    <w:bottom w:val="single" w:sz="8" w:space="0" w:color="000000"/>
                    <w:right w:val="single" w:sz="8" w:space="0" w:color="000000"/>
                  </w:tcBorders>
                  <w:tcMar>
                    <w:top w:w="0" w:type="dxa"/>
                    <w:left w:w="70" w:type="dxa"/>
                    <w:bottom w:w="10" w:type="dxa"/>
                    <w:right w:w="80" w:type="dxa"/>
                  </w:tcMar>
                  <w:hideMark/>
                </w:tcPr>
                <w:p w14:paraId="5072365A" w14:textId="77777777" w:rsidR="00EF6E20" w:rsidRPr="00BA3BB5" w:rsidRDefault="00C80690" w:rsidP="00EF6E20">
                  <w:pPr>
                    <w:spacing w:before="20" w:after="20"/>
                    <w:jc w:val="left"/>
                  </w:pPr>
                  <w:r w:rsidRPr="00BA3BB5">
                    <w:t>- Jabón en otras formas</w:t>
                  </w:r>
                </w:p>
              </w:tc>
              <w:tc>
                <w:tcPr>
                  <w:tcW w:w="3540" w:type="dxa"/>
                  <w:tcBorders>
                    <w:bottom w:val="single" w:sz="8" w:space="0" w:color="000000"/>
                    <w:right w:val="single" w:sz="8" w:space="0" w:color="000000"/>
                  </w:tcBorders>
                  <w:tcMar>
                    <w:top w:w="0" w:type="dxa"/>
                    <w:left w:w="70" w:type="dxa"/>
                    <w:bottom w:w="10" w:type="dxa"/>
                    <w:right w:w="80" w:type="dxa"/>
                  </w:tcMar>
                  <w:hideMark/>
                </w:tcPr>
                <w:p w14:paraId="489BEFD0" w14:textId="77777777" w:rsidR="00EF6E20" w:rsidRPr="00BA3BB5" w:rsidRDefault="00C80690" w:rsidP="00EF6E20">
                  <w:pPr>
                    <w:spacing w:before="20" w:after="20"/>
                    <w:jc w:val="left"/>
                  </w:pPr>
                  <w:r w:rsidRPr="00BA3BB5">
                    <w:t>Solo para productos de higiene doméstica con propiedad desinfectante</w:t>
                  </w:r>
                </w:p>
              </w:tc>
            </w:tr>
            <w:tr w:rsidR="009920E2" w14:paraId="4A485C9A"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77B3A253" w14:textId="77777777" w:rsidR="00EF6E20" w:rsidRPr="00BA3BB5" w:rsidRDefault="00C80690" w:rsidP="00EF6E20">
                  <w:pPr>
                    <w:spacing w:before="20" w:after="20"/>
                    <w:jc w:val="left"/>
                  </w:pPr>
                  <w:r w:rsidRPr="00BA3BB5">
                    <w:t>3402.31.00</w:t>
                  </w:r>
                </w:p>
              </w:tc>
              <w:tc>
                <w:tcPr>
                  <w:tcW w:w="2255" w:type="dxa"/>
                  <w:tcBorders>
                    <w:bottom w:val="single" w:sz="8" w:space="0" w:color="000000"/>
                    <w:right w:val="single" w:sz="8" w:space="0" w:color="000000"/>
                  </w:tcBorders>
                  <w:tcMar>
                    <w:top w:w="0" w:type="dxa"/>
                    <w:left w:w="70" w:type="dxa"/>
                    <w:bottom w:w="10" w:type="dxa"/>
                    <w:right w:w="80" w:type="dxa"/>
                  </w:tcMar>
                  <w:hideMark/>
                </w:tcPr>
                <w:p w14:paraId="41674D80" w14:textId="77777777" w:rsidR="00EF6E20" w:rsidRPr="00BA3BB5" w:rsidRDefault="00C80690" w:rsidP="00EF6E20">
                  <w:pPr>
                    <w:spacing w:before="20" w:after="20"/>
                    <w:jc w:val="left"/>
                  </w:pPr>
                  <w:r w:rsidRPr="00BA3BB5">
                    <w:t>- - Ácidos alquilbenceno sulfónicos lineales y sus sales</w:t>
                  </w:r>
                </w:p>
              </w:tc>
              <w:tc>
                <w:tcPr>
                  <w:tcW w:w="3540" w:type="dxa"/>
                  <w:tcBorders>
                    <w:bottom w:val="single" w:sz="8" w:space="0" w:color="000000"/>
                    <w:right w:val="single" w:sz="8" w:space="0" w:color="000000"/>
                  </w:tcBorders>
                  <w:tcMar>
                    <w:top w:w="0" w:type="dxa"/>
                    <w:left w:w="70" w:type="dxa"/>
                    <w:bottom w:w="10" w:type="dxa"/>
                    <w:right w:w="80" w:type="dxa"/>
                  </w:tcMar>
                  <w:hideMark/>
                </w:tcPr>
                <w:p w14:paraId="33151160" w14:textId="77777777" w:rsidR="00EF6E20" w:rsidRPr="00BA3BB5" w:rsidRDefault="00C80690" w:rsidP="00EF6E20">
                  <w:pPr>
                    <w:spacing w:before="20" w:after="20"/>
                    <w:jc w:val="left"/>
                  </w:pPr>
                  <w:r w:rsidRPr="00BA3BB5">
                    <w:t>Solo productos de higiene doméstica con propiedad desinfectante</w:t>
                  </w:r>
                </w:p>
              </w:tc>
            </w:tr>
            <w:tr w:rsidR="009920E2" w14:paraId="1A680487"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551559C9" w14:textId="77777777" w:rsidR="00EF6E20" w:rsidRPr="00BA3BB5" w:rsidRDefault="00C80690" w:rsidP="00EF6E20">
                  <w:pPr>
                    <w:spacing w:before="20" w:after="20"/>
                    <w:jc w:val="left"/>
                  </w:pPr>
                  <w:r w:rsidRPr="00BA3BB5">
                    <w:lastRenderedPageBreak/>
                    <w:t>3402.39.10</w:t>
                  </w:r>
                </w:p>
              </w:tc>
              <w:tc>
                <w:tcPr>
                  <w:tcW w:w="2255" w:type="dxa"/>
                  <w:tcBorders>
                    <w:bottom w:val="single" w:sz="8" w:space="0" w:color="000000"/>
                    <w:right w:val="single" w:sz="8" w:space="0" w:color="000000"/>
                  </w:tcBorders>
                  <w:tcMar>
                    <w:top w:w="0" w:type="dxa"/>
                    <w:left w:w="70" w:type="dxa"/>
                    <w:bottom w:w="10" w:type="dxa"/>
                    <w:right w:w="80" w:type="dxa"/>
                  </w:tcMar>
                  <w:hideMark/>
                </w:tcPr>
                <w:p w14:paraId="2F2245B1" w14:textId="77777777" w:rsidR="00EF6E20" w:rsidRPr="00BA3BB5" w:rsidRDefault="00C80690" w:rsidP="00EF6E20">
                  <w:pPr>
                    <w:spacing w:before="20" w:after="20"/>
                    <w:jc w:val="left"/>
                  </w:pPr>
                  <w:r w:rsidRPr="00BA3BB5">
                    <w:t>- - - Sulfatos o sulfonatos de alcoholes grasos</w:t>
                  </w:r>
                </w:p>
              </w:tc>
              <w:tc>
                <w:tcPr>
                  <w:tcW w:w="3540" w:type="dxa"/>
                  <w:tcBorders>
                    <w:bottom w:val="single" w:sz="8" w:space="0" w:color="000000"/>
                    <w:right w:val="single" w:sz="8" w:space="0" w:color="000000"/>
                  </w:tcBorders>
                  <w:tcMar>
                    <w:top w:w="0" w:type="dxa"/>
                    <w:left w:w="70" w:type="dxa"/>
                    <w:bottom w:w="10" w:type="dxa"/>
                    <w:right w:w="80" w:type="dxa"/>
                  </w:tcMar>
                  <w:hideMark/>
                </w:tcPr>
                <w:p w14:paraId="50D870B1" w14:textId="77777777" w:rsidR="00EF6E20" w:rsidRPr="00BA3BB5" w:rsidRDefault="00C80690" w:rsidP="00EF6E20">
                  <w:pPr>
                    <w:spacing w:before="20" w:after="20"/>
                    <w:jc w:val="left"/>
                  </w:pPr>
                  <w:r w:rsidRPr="00BA3BB5">
                    <w:t>Solo productos de higiene doméstica con propiedad desinfectante</w:t>
                  </w:r>
                </w:p>
              </w:tc>
            </w:tr>
            <w:tr w:rsidR="009920E2" w14:paraId="00E591E6"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23827ACC" w14:textId="77777777" w:rsidR="00EF6E20" w:rsidRPr="00BA3BB5" w:rsidRDefault="00C80690" w:rsidP="00EF6E20">
                  <w:pPr>
                    <w:spacing w:before="20" w:after="20"/>
                    <w:jc w:val="left"/>
                  </w:pPr>
                  <w:r w:rsidRPr="00BA3BB5">
                    <w:t>3402.39.90</w:t>
                  </w:r>
                </w:p>
              </w:tc>
              <w:tc>
                <w:tcPr>
                  <w:tcW w:w="2255" w:type="dxa"/>
                  <w:tcBorders>
                    <w:bottom w:val="single" w:sz="8" w:space="0" w:color="000000"/>
                    <w:right w:val="single" w:sz="8" w:space="0" w:color="000000"/>
                  </w:tcBorders>
                  <w:tcMar>
                    <w:top w:w="0" w:type="dxa"/>
                    <w:left w:w="70" w:type="dxa"/>
                    <w:bottom w:w="10" w:type="dxa"/>
                    <w:right w:w="80" w:type="dxa"/>
                  </w:tcMar>
                  <w:hideMark/>
                </w:tcPr>
                <w:p w14:paraId="5FADB016" w14:textId="77777777" w:rsidR="00EF6E20" w:rsidRPr="00BA3BB5" w:rsidRDefault="00C80690" w:rsidP="00EF6E20">
                  <w:pPr>
                    <w:spacing w:before="20" w:after="20"/>
                    <w:jc w:val="left"/>
                  </w:pPr>
                  <w:r w:rsidRPr="00BA3BB5">
                    <w:t>- - - Los demás</w:t>
                  </w:r>
                </w:p>
              </w:tc>
              <w:tc>
                <w:tcPr>
                  <w:tcW w:w="3540" w:type="dxa"/>
                  <w:tcBorders>
                    <w:bottom w:val="single" w:sz="8" w:space="0" w:color="000000"/>
                    <w:right w:val="single" w:sz="8" w:space="0" w:color="000000"/>
                  </w:tcBorders>
                  <w:tcMar>
                    <w:top w:w="0" w:type="dxa"/>
                    <w:left w:w="70" w:type="dxa"/>
                    <w:bottom w:w="10" w:type="dxa"/>
                    <w:right w:w="80" w:type="dxa"/>
                  </w:tcMar>
                  <w:hideMark/>
                </w:tcPr>
                <w:p w14:paraId="25491CE0" w14:textId="77777777" w:rsidR="00EF6E20" w:rsidRPr="00BA3BB5" w:rsidRDefault="00C80690" w:rsidP="00EF6E20">
                  <w:pPr>
                    <w:spacing w:before="20" w:after="20"/>
                    <w:jc w:val="left"/>
                  </w:pPr>
                  <w:r w:rsidRPr="00BA3BB5">
                    <w:t>Solo productos de higiene doméstica con propiedad desinfectante</w:t>
                  </w:r>
                </w:p>
              </w:tc>
            </w:tr>
            <w:tr w:rsidR="009920E2" w14:paraId="11194D96"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021AD3D7" w14:textId="77777777" w:rsidR="00EF6E20" w:rsidRPr="00BA3BB5" w:rsidRDefault="00C80690" w:rsidP="00EF6E20">
                  <w:pPr>
                    <w:spacing w:before="20" w:after="20"/>
                    <w:jc w:val="left"/>
                  </w:pPr>
                  <w:r w:rsidRPr="00BA3BB5">
                    <w:t>3402.41.10</w:t>
                  </w:r>
                </w:p>
              </w:tc>
              <w:tc>
                <w:tcPr>
                  <w:tcW w:w="2255" w:type="dxa"/>
                  <w:tcBorders>
                    <w:bottom w:val="single" w:sz="8" w:space="0" w:color="000000"/>
                    <w:right w:val="single" w:sz="8" w:space="0" w:color="000000"/>
                  </w:tcBorders>
                  <w:tcMar>
                    <w:top w:w="0" w:type="dxa"/>
                    <w:left w:w="70" w:type="dxa"/>
                    <w:bottom w:w="10" w:type="dxa"/>
                    <w:right w:w="80" w:type="dxa"/>
                  </w:tcMar>
                  <w:hideMark/>
                </w:tcPr>
                <w:p w14:paraId="5A3D83D2" w14:textId="77777777" w:rsidR="00EF6E20" w:rsidRPr="00BA3BB5" w:rsidRDefault="00C80690" w:rsidP="00EF6E20">
                  <w:pPr>
                    <w:spacing w:before="20" w:after="20"/>
                    <w:jc w:val="left"/>
                  </w:pPr>
                  <w:r w:rsidRPr="00BA3BB5">
                    <w:t>- - - Sales de aminas grasas</w:t>
                  </w:r>
                </w:p>
              </w:tc>
              <w:tc>
                <w:tcPr>
                  <w:tcW w:w="3540" w:type="dxa"/>
                  <w:tcBorders>
                    <w:bottom w:val="single" w:sz="8" w:space="0" w:color="000000"/>
                    <w:right w:val="single" w:sz="8" w:space="0" w:color="000000"/>
                  </w:tcBorders>
                  <w:tcMar>
                    <w:top w:w="0" w:type="dxa"/>
                    <w:left w:w="70" w:type="dxa"/>
                    <w:bottom w:w="10" w:type="dxa"/>
                    <w:right w:w="80" w:type="dxa"/>
                  </w:tcMar>
                  <w:hideMark/>
                </w:tcPr>
                <w:p w14:paraId="04F6F4C8" w14:textId="77777777" w:rsidR="00EF6E20" w:rsidRPr="00BA3BB5" w:rsidRDefault="00C80690" w:rsidP="00EF6E20">
                  <w:pPr>
                    <w:spacing w:before="20" w:after="20"/>
                    <w:jc w:val="left"/>
                  </w:pPr>
                  <w:r w:rsidRPr="00BA3BB5">
                    <w:t>Solo productos de higiene doméstica con propiedad desinfectante</w:t>
                  </w:r>
                </w:p>
              </w:tc>
            </w:tr>
            <w:tr w:rsidR="009920E2" w14:paraId="291FCDE9"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12C23E6C" w14:textId="77777777" w:rsidR="00EF6E20" w:rsidRPr="00BA3BB5" w:rsidRDefault="00C80690" w:rsidP="00EF6E20">
                  <w:pPr>
                    <w:spacing w:before="20" w:after="20"/>
                    <w:jc w:val="left"/>
                  </w:pPr>
                  <w:r w:rsidRPr="00BA3BB5">
                    <w:t>3402.41.90</w:t>
                  </w:r>
                </w:p>
              </w:tc>
              <w:tc>
                <w:tcPr>
                  <w:tcW w:w="2255" w:type="dxa"/>
                  <w:tcBorders>
                    <w:bottom w:val="single" w:sz="8" w:space="0" w:color="000000"/>
                    <w:right w:val="single" w:sz="8" w:space="0" w:color="000000"/>
                  </w:tcBorders>
                  <w:tcMar>
                    <w:top w:w="0" w:type="dxa"/>
                    <w:left w:w="70" w:type="dxa"/>
                    <w:bottom w:w="10" w:type="dxa"/>
                    <w:right w:w="80" w:type="dxa"/>
                  </w:tcMar>
                  <w:hideMark/>
                </w:tcPr>
                <w:p w14:paraId="40E18149" w14:textId="77777777" w:rsidR="00EF6E20" w:rsidRPr="00BA3BB5" w:rsidRDefault="00C80690" w:rsidP="00EF6E20">
                  <w:pPr>
                    <w:spacing w:before="20" w:after="20"/>
                    <w:jc w:val="left"/>
                  </w:pPr>
                  <w:r w:rsidRPr="00BA3BB5">
                    <w:t>- - - Los demás</w:t>
                  </w:r>
                </w:p>
              </w:tc>
              <w:tc>
                <w:tcPr>
                  <w:tcW w:w="3540" w:type="dxa"/>
                  <w:tcBorders>
                    <w:bottom w:val="single" w:sz="8" w:space="0" w:color="000000"/>
                    <w:right w:val="single" w:sz="8" w:space="0" w:color="000000"/>
                  </w:tcBorders>
                  <w:tcMar>
                    <w:top w:w="0" w:type="dxa"/>
                    <w:left w:w="70" w:type="dxa"/>
                    <w:bottom w:w="10" w:type="dxa"/>
                    <w:right w:w="80" w:type="dxa"/>
                  </w:tcMar>
                  <w:hideMark/>
                </w:tcPr>
                <w:p w14:paraId="2629B55F" w14:textId="77777777" w:rsidR="00EF6E20" w:rsidRPr="00BA3BB5" w:rsidRDefault="00C80690" w:rsidP="00EF6E20">
                  <w:pPr>
                    <w:spacing w:before="20" w:after="20"/>
                    <w:jc w:val="left"/>
                  </w:pPr>
                  <w:r w:rsidRPr="00BA3BB5">
                    <w:t>Solo productos de higiene doméstica con propiedad desinfectante</w:t>
                  </w:r>
                </w:p>
              </w:tc>
            </w:tr>
            <w:tr w:rsidR="009920E2" w14:paraId="480E54AE"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442B39AA" w14:textId="77777777" w:rsidR="00EF6E20" w:rsidRPr="00BA3BB5" w:rsidRDefault="00C80690" w:rsidP="00EF6E20">
                  <w:pPr>
                    <w:spacing w:before="20" w:after="20"/>
                    <w:jc w:val="left"/>
                  </w:pPr>
                  <w:r w:rsidRPr="00BA3BB5">
                    <w:t>3402.42.10</w:t>
                  </w:r>
                </w:p>
              </w:tc>
              <w:tc>
                <w:tcPr>
                  <w:tcW w:w="2255" w:type="dxa"/>
                  <w:tcBorders>
                    <w:bottom w:val="single" w:sz="8" w:space="0" w:color="000000"/>
                    <w:right w:val="single" w:sz="8" w:space="0" w:color="000000"/>
                  </w:tcBorders>
                  <w:tcMar>
                    <w:top w:w="0" w:type="dxa"/>
                    <w:left w:w="70" w:type="dxa"/>
                    <w:bottom w:w="10" w:type="dxa"/>
                    <w:right w:w="80" w:type="dxa"/>
                  </w:tcMar>
                  <w:hideMark/>
                </w:tcPr>
                <w:p w14:paraId="494FF650" w14:textId="77777777" w:rsidR="00EF6E20" w:rsidRPr="00BA3BB5" w:rsidRDefault="00C80690" w:rsidP="00EF6E20">
                  <w:pPr>
                    <w:spacing w:before="20" w:after="20"/>
                    <w:jc w:val="left"/>
                  </w:pPr>
                  <w:r w:rsidRPr="00BA3BB5">
                    <w:t>- - - Obtenidos por condensación del óxido de etileno con mezclas de alcoholes lineales de once carbones o más</w:t>
                  </w:r>
                </w:p>
              </w:tc>
              <w:tc>
                <w:tcPr>
                  <w:tcW w:w="3540" w:type="dxa"/>
                  <w:tcBorders>
                    <w:bottom w:val="single" w:sz="8" w:space="0" w:color="000000"/>
                    <w:right w:val="single" w:sz="8" w:space="0" w:color="000000"/>
                  </w:tcBorders>
                  <w:tcMar>
                    <w:top w:w="0" w:type="dxa"/>
                    <w:left w:w="70" w:type="dxa"/>
                    <w:bottom w:w="10" w:type="dxa"/>
                    <w:right w:w="80" w:type="dxa"/>
                  </w:tcMar>
                  <w:hideMark/>
                </w:tcPr>
                <w:p w14:paraId="1BA946D0" w14:textId="77777777" w:rsidR="00EF6E20" w:rsidRPr="00BA3BB5" w:rsidRDefault="00C80690" w:rsidP="00EF6E20">
                  <w:pPr>
                    <w:spacing w:before="20" w:after="20"/>
                    <w:jc w:val="left"/>
                  </w:pPr>
                  <w:r w:rsidRPr="00BA3BB5">
                    <w:t>Solo productos de higiene doméstica con propiedad desinfectante</w:t>
                  </w:r>
                </w:p>
              </w:tc>
            </w:tr>
            <w:tr w:rsidR="009920E2" w14:paraId="6F56097F"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68D37D1C" w14:textId="77777777" w:rsidR="00EF6E20" w:rsidRPr="00BA3BB5" w:rsidRDefault="00C80690" w:rsidP="00EF6E20">
                  <w:pPr>
                    <w:spacing w:before="20" w:after="20"/>
                    <w:jc w:val="left"/>
                  </w:pPr>
                  <w:r w:rsidRPr="00BA3BB5">
                    <w:t>3402.42.90</w:t>
                  </w:r>
                </w:p>
              </w:tc>
              <w:tc>
                <w:tcPr>
                  <w:tcW w:w="2255" w:type="dxa"/>
                  <w:tcBorders>
                    <w:bottom w:val="single" w:sz="8" w:space="0" w:color="000000"/>
                    <w:right w:val="single" w:sz="8" w:space="0" w:color="000000"/>
                  </w:tcBorders>
                  <w:tcMar>
                    <w:top w:w="0" w:type="dxa"/>
                    <w:left w:w="70" w:type="dxa"/>
                    <w:bottom w:w="10" w:type="dxa"/>
                    <w:right w:w="80" w:type="dxa"/>
                  </w:tcMar>
                  <w:hideMark/>
                </w:tcPr>
                <w:p w14:paraId="14739C93" w14:textId="77777777" w:rsidR="00EF6E20" w:rsidRPr="00BA3BB5" w:rsidRDefault="00C80690" w:rsidP="00EF6E20">
                  <w:pPr>
                    <w:spacing w:before="20" w:after="20"/>
                    <w:jc w:val="left"/>
                  </w:pPr>
                  <w:r w:rsidRPr="00BA3BB5">
                    <w:t>- - - Los demás</w:t>
                  </w:r>
                </w:p>
              </w:tc>
              <w:tc>
                <w:tcPr>
                  <w:tcW w:w="3540" w:type="dxa"/>
                  <w:tcBorders>
                    <w:bottom w:val="single" w:sz="8" w:space="0" w:color="000000"/>
                    <w:right w:val="single" w:sz="8" w:space="0" w:color="000000"/>
                  </w:tcBorders>
                  <w:tcMar>
                    <w:top w:w="0" w:type="dxa"/>
                    <w:left w:w="70" w:type="dxa"/>
                    <w:bottom w:w="10" w:type="dxa"/>
                    <w:right w:w="80" w:type="dxa"/>
                  </w:tcMar>
                  <w:hideMark/>
                </w:tcPr>
                <w:p w14:paraId="324A817B" w14:textId="77777777" w:rsidR="00EF6E20" w:rsidRPr="00BA3BB5" w:rsidRDefault="00C80690" w:rsidP="00EF6E20">
                  <w:pPr>
                    <w:spacing w:before="20" w:after="20"/>
                    <w:jc w:val="left"/>
                  </w:pPr>
                  <w:r w:rsidRPr="00BA3BB5">
                    <w:t>Solo productos de higiene doméstica con propiedad desinfectante</w:t>
                  </w:r>
                </w:p>
              </w:tc>
            </w:tr>
            <w:tr w:rsidR="009920E2" w14:paraId="03873719"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52B747B8" w14:textId="77777777" w:rsidR="00EF6E20" w:rsidRPr="00BA3BB5" w:rsidRDefault="00C80690" w:rsidP="00EF6E20">
                  <w:pPr>
                    <w:spacing w:before="20" w:after="20"/>
                    <w:jc w:val="left"/>
                  </w:pPr>
                  <w:r w:rsidRPr="00BA3BB5">
                    <w:t>3402.49.10</w:t>
                  </w:r>
                </w:p>
              </w:tc>
              <w:tc>
                <w:tcPr>
                  <w:tcW w:w="2255" w:type="dxa"/>
                  <w:tcBorders>
                    <w:bottom w:val="single" w:sz="8" w:space="0" w:color="000000"/>
                    <w:right w:val="single" w:sz="8" w:space="0" w:color="000000"/>
                  </w:tcBorders>
                  <w:tcMar>
                    <w:top w:w="0" w:type="dxa"/>
                    <w:left w:w="70" w:type="dxa"/>
                    <w:bottom w:w="10" w:type="dxa"/>
                    <w:right w:w="80" w:type="dxa"/>
                  </w:tcMar>
                  <w:hideMark/>
                </w:tcPr>
                <w:p w14:paraId="5C473DFA" w14:textId="77777777" w:rsidR="00EF6E20" w:rsidRPr="00BA3BB5" w:rsidRDefault="00C80690" w:rsidP="00EF6E20">
                  <w:pPr>
                    <w:spacing w:before="20" w:after="20"/>
                    <w:jc w:val="left"/>
                  </w:pPr>
                  <w:r w:rsidRPr="00BA3BB5">
                    <w:t>- - - Proteínas alquilbetaínicas o sulfobetaínicas</w:t>
                  </w:r>
                </w:p>
              </w:tc>
              <w:tc>
                <w:tcPr>
                  <w:tcW w:w="3540" w:type="dxa"/>
                  <w:tcBorders>
                    <w:bottom w:val="single" w:sz="8" w:space="0" w:color="000000"/>
                    <w:right w:val="single" w:sz="8" w:space="0" w:color="000000"/>
                  </w:tcBorders>
                  <w:tcMar>
                    <w:top w:w="0" w:type="dxa"/>
                    <w:left w:w="70" w:type="dxa"/>
                    <w:bottom w:w="10" w:type="dxa"/>
                    <w:right w:w="80" w:type="dxa"/>
                  </w:tcMar>
                  <w:hideMark/>
                </w:tcPr>
                <w:p w14:paraId="34217B62" w14:textId="77777777" w:rsidR="00EF6E20" w:rsidRPr="00BA3BB5" w:rsidRDefault="00C80690" w:rsidP="00EF6E20">
                  <w:pPr>
                    <w:spacing w:before="20" w:after="20"/>
                    <w:jc w:val="left"/>
                  </w:pPr>
                  <w:r w:rsidRPr="00BA3BB5">
                    <w:t>Solo productos de higiene doméstica con propiedad desinfectante</w:t>
                  </w:r>
                </w:p>
              </w:tc>
            </w:tr>
            <w:tr w:rsidR="009920E2" w14:paraId="50C2952E"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75595B0C" w14:textId="77777777" w:rsidR="00EF6E20" w:rsidRPr="00BA3BB5" w:rsidRDefault="00C80690" w:rsidP="00EF6E20">
                  <w:pPr>
                    <w:spacing w:before="20" w:after="20"/>
                    <w:jc w:val="left"/>
                  </w:pPr>
                  <w:r w:rsidRPr="00BA3BB5">
                    <w:t>3402.49.90</w:t>
                  </w:r>
                </w:p>
              </w:tc>
              <w:tc>
                <w:tcPr>
                  <w:tcW w:w="2255" w:type="dxa"/>
                  <w:tcBorders>
                    <w:bottom w:val="single" w:sz="8" w:space="0" w:color="000000"/>
                    <w:right w:val="single" w:sz="8" w:space="0" w:color="000000"/>
                  </w:tcBorders>
                  <w:tcMar>
                    <w:top w:w="0" w:type="dxa"/>
                    <w:left w:w="70" w:type="dxa"/>
                    <w:bottom w:w="10" w:type="dxa"/>
                    <w:right w:w="80" w:type="dxa"/>
                  </w:tcMar>
                  <w:hideMark/>
                </w:tcPr>
                <w:p w14:paraId="0006D892" w14:textId="77777777" w:rsidR="00EF6E20" w:rsidRPr="00BA3BB5" w:rsidRDefault="00C80690" w:rsidP="00EF6E20">
                  <w:pPr>
                    <w:spacing w:before="20" w:after="20"/>
                    <w:jc w:val="left"/>
                  </w:pPr>
                  <w:r w:rsidRPr="00BA3BB5">
                    <w:t>- - - Los demás</w:t>
                  </w:r>
                </w:p>
              </w:tc>
              <w:tc>
                <w:tcPr>
                  <w:tcW w:w="3540" w:type="dxa"/>
                  <w:tcBorders>
                    <w:bottom w:val="single" w:sz="8" w:space="0" w:color="000000"/>
                    <w:right w:val="single" w:sz="8" w:space="0" w:color="000000"/>
                  </w:tcBorders>
                  <w:tcMar>
                    <w:top w:w="0" w:type="dxa"/>
                    <w:left w:w="70" w:type="dxa"/>
                    <w:bottom w:w="10" w:type="dxa"/>
                    <w:right w:w="80" w:type="dxa"/>
                  </w:tcMar>
                  <w:hideMark/>
                </w:tcPr>
                <w:p w14:paraId="21AEFA3C" w14:textId="77777777" w:rsidR="00EF6E20" w:rsidRPr="00BA3BB5" w:rsidRDefault="00C80690" w:rsidP="00EF6E20">
                  <w:pPr>
                    <w:spacing w:before="20" w:after="20"/>
                    <w:jc w:val="left"/>
                  </w:pPr>
                  <w:r w:rsidRPr="00BA3BB5">
                    <w:t>Solo productos de higiene doméstica con propiedad desinfectante</w:t>
                  </w:r>
                </w:p>
              </w:tc>
            </w:tr>
            <w:tr w:rsidR="009920E2" w14:paraId="761CBAF0"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53E1F4D4" w14:textId="77777777" w:rsidR="00EF6E20" w:rsidRPr="00BA3BB5" w:rsidRDefault="00C80690" w:rsidP="00EF6E20">
                  <w:pPr>
                    <w:spacing w:before="20" w:after="20"/>
                    <w:jc w:val="left"/>
                  </w:pPr>
                  <w:r w:rsidRPr="00BA3BB5">
                    <w:t>3402.50.00</w:t>
                  </w:r>
                </w:p>
              </w:tc>
              <w:tc>
                <w:tcPr>
                  <w:tcW w:w="2255" w:type="dxa"/>
                  <w:tcBorders>
                    <w:bottom w:val="single" w:sz="8" w:space="0" w:color="000000"/>
                    <w:right w:val="single" w:sz="8" w:space="0" w:color="000000"/>
                  </w:tcBorders>
                  <w:tcMar>
                    <w:top w:w="0" w:type="dxa"/>
                    <w:left w:w="70" w:type="dxa"/>
                    <w:bottom w:w="10" w:type="dxa"/>
                    <w:right w:w="80" w:type="dxa"/>
                  </w:tcMar>
                  <w:hideMark/>
                </w:tcPr>
                <w:p w14:paraId="1E7A512B" w14:textId="77777777" w:rsidR="00EF6E20" w:rsidRPr="00BA3BB5" w:rsidRDefault="00C80690" w:rsidP="00EF6E20">
                  <w:pPr>
                    <w:spacing w:before="20" w:after="20"/>
                    <w:jc w:val="left"/>
                  </w:pPr>
                  <w:r w:rsidRPr="00BA3BB5">
                    <w:t>- Preparaciones acondicionadas para la venta al por menor</w:t>
                  </w:r>
                </w:p>
              </w:tc>
              <w:tc>
                <w:tcPr>
                  <w:tcW w:w="3540" w:type="dxa"/>
                  <w:tcBorders>
                    <w:bottom w:val="single" w:sz="8" w:space="0" w:color="000000"/>
                    <w:right w:val="single" w:sz="8" w:space="0" w:color="000000"/>
                  </w:tcBorders>
                  <w:tcMar>
                    <w:top w:w="0" w:type="dxa"/>
                    <w:left w:w="70" w:type="dxa"/>
                    <w:bottom w:w="10" w:type="dxa"/>
                    <w:right w:w="80" w:type="dxa"/>
                  </w:tcMar>
                  <w:hideMark/>
                </w:tcPr>
                <w:p w14:paraId="5588A487" w14:textId="77777777" w:rsidR="00EF6E20" w:rsidRPr="00BA3BB5" w:rsidRDefault="00C80690" w:rsidP="00EF6E20">
                  <w:pPr>
                    <w:spacing w:before="20" w:after="20"/>
                    <w:jc w:val="left"/>
                  </w:pPr>
                  <w:r w:rsidRPr="00BA3BB5">
                    <w:t>Solo productos de higiene doméstica con propiedad desinfectante</w:t>
                  </w:r>
                </w:p>
              </w:tc>
            </w:tr>
            <w:tr w:rsidR="009920E2" w14:paraId="7E9E472C"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473C789B" w14:textId="77777777" w:rsidR="00EF6E20" w:rsidRPr="00BA3BB5" w:rsidRDefault="00C80690" w:rsidP="00EF6E20">
                  <w:pPr>
                    <w:spacing w:before="20" w:after="20"/>
                    <w:jc w:val="left"/>
                  </w:pPr>
                  <w:r w:rsidRPr="00BA3BB5">
                    <w:t>3402.90.91</w:t>
                  </w:r>
                </w:p>
              </w:tc>
              <w:tc>
                <w:tcPr>
                  <w:tcW w:w="2255" w:type="dxa"/>
                  <w:tcBorders>
                    <w:bottom w:val="single" w:sz="8" w:space="0" w:color="000000"/>
                    <w:right w:val="single" w:sz="8" w:space="0" w:color="000000"/>
                  </w:tcBorders>
                  <w:tcMar>
                    <w:top w:w="0" w:type="dxa"/>
                    <w:left w:w="70" w:type="dxa"/>
                    <w:bottom w:w="10" w:type="dxa"/>
                    <w:right w:w="80" w:type="dxa"/>
                  </w:tcMar>
                  <w:hideMark/>
                </w:tcPr>
                <w:p w14:paraId="75EBB00A" w14:textId="77777777" w:rsidR="00EF6E20" w:rsidRPr="00BA3BB5" w:rsidRDefault="00C80690" w:rsidP="00EF6E20">
                  <w:pPr>
                    <w:spacing w:before="20" w:after="20"/>
                    <w:jc w:val="left"/>
                  </w:pPr>
                  <w:r w:rsidRPr="00BA3BB5">
                    <w:t>- - - Preparaciones tensoactivas a base de nonyl oxibenceno sulfonato de sodio</w:t>
                  </w:r>
                </w:p>
              </w:tc>
              <w:tc>
                <w:tcPr>
                  <w:tcW w:w="3540" w:type="dxa"/>
                  <w:tcBorders>
                    <w:bottom w:val="single" w:sz="8" w:space="0" w:color="000000"/>
                    <w:right w:val="single" w:sz="8" w:space="0" w:color="000000"/>
                  </w:tcBorders>
                  <w:tcMar>
                    <w:top w:w="0" w:type="dxa"/>
                    <w:left w:w="70" w:type="dxa"/>
                    <w:bottom w:w="10" w:type="dxa"/>
                    <w:right w:w="80" w:type="dxa"/>
                  </w:tcMar>
                  <w:hideMark/>
                </w:tcPr>
                <w:p w14:paraId="6DCD78C0" w14:textId="77777777" w:rsidR="00EF6E20" w:rsidRPr="00BA3BB5" w:rsidRDefault="00C80690" w:rsidP="00EF6E20">
                  <w:pPr>
                    <w:spacing w:before="20" w:after="20"/>
                    <w:jc w:val="left"/>
                  </w:pPr>
                  <w:r w:rsidRPr="00BA3BB5">
                    <w:t>Solo Productos de higiene doméstica con propiedad desinfectante</w:t>
                  </w:r>
                </w:p>
              </w:tc>
            </w:tr>
            <w:tr w:rsidR="009920E2" w14:paraId="627F28D1"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191D52B5" w14:textId="77777777" w:rsidR="00EF6E20" w:rsidRPr="00BA3BB5" w:rsidRDefault="00C80690" w:rsidP="00EF6E20">
                  <w:pPr>
                    <w:spacing w:before="20" w:after="20"/>
                    <w:jc w:val="left"/>
                  </w:pPr>
                  <w:r w:rsidRPr="00BA3BB5">
                    <w:t>3402.90.99</w:t>
                  </w:r>
                </w:p>
              </w:tc>
              <w:tc>
                <w:tcPr>
                  <w:tcW w:w="2255" w:type="dxa"/>
                  <w:tcBorders>
                    <w:bottom w:val="single" w:sz="8" w:space="0" w:color="000000"/>
                    <w:right w:val="single" w:sz="8" w:space="0" w:color="000000"/>
                  </w:tcBorders>
                  <w:tcMar>
                    <w:top w:w="0" w:type="dxa"/>
                    <w:left w:w="70" w:type="dxa"/>
                    <w:bottom w:w="10" w:type="dxa"/>
                    <w:right w:w="80" w:type="dxa"/>
                  </w:tcMar>
                  <w:hideMark/>
                </w:tcPr>
                <w:p w14:paraId="14FA96A4" w14:textId="77777777" w:rsidR="00EF6E20" w:rsidRPr="00BA3BB5" w:rsidRDefault="00C80690" w:rsidP="00EF6E20">
                  <w:pPr>
                    <w:spacing w:before="20" w:after="20"/>
                    <w:jc w:val="left"/>
                  </w:pPr>
                  <w:r w:rsidRPr="00BA3BB5">
                    <w:t>- - - Los demás</w:t>
                  </w:r>
                </w:p>
              </w:tc>
              <w:tc>
                <w:tcPr>
                  <w:tcW w:w="3540" w:type="dxa"/>
                  <w:tcBorders>
                    <w:bottom w:val="single" w:sz="8" w:space="0" w:color="000000"/>
                    <w:right w:val="single" w:sz="8" w:space="0" w:color="000000"/>
                  </w:tcBorders>
                  <w:tcMar>
                    <w:top w:w="0" w:type="dxa"/>
                    <w:left w:w="70" w:type="dxa"/>
                    <w:bottom w:w="10" w:type="dxa"/>
                    <w:right w:w="80" w:type="dxa"/>
                  </w:tcMar>
                  <w:hideMark/>
                </w:tcPr>
                <w:p w14:paraId="6C71BD7C" w14:textId="77777777" w:rsidR="00EF6E20" w:rsidRPr="00BA3BB5" w:rsidRDefault="00C80690" w:rsidP="00EF6E20">
                  <w:pPr>
                    <w:spacing w:before="20" w:after="20"/>
                    <w:jc w:val="left"/>
                  </w:pPr>
                  <w:r w:rsidRPr="00BA3BB5">
                    <w:t>Solo Productos de higiene doméstica con propiedad desinfectante</w:t>
                  </w:r>
                </w:p>
              </w:tc>
            </w:tr>
            <w:tr w:rsidR="009920E2" w14:paraId="3FDD959E"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434DD3FC" w14:textId="77777777" w:rsidR="00EF6E20" w:rsidRPr="00BA3BB5" w:rsidRDefault="00C80690" w:rsidP="00EF6E20">
                  <w:pPr>
                    <w:spacing w:before="20" w:after="20"/>
                    <w:jc w:val="left"/>
                  </w:pPr>
                  <w:r w:rsidRPr="00BA3BB5">
                    <w:t>3405.40.00</w:t>
                  </w:r>
                </w:p>
              </w:tc>
              <w:tc>
                <w:tcPr>
                  <w:tcW w:w="2255" w:type="dxa"/>
                  <w:tcBorders>
                    <w:bottom w:val="single" w:sz="8" w:space="0" w:color="000000"/>
                    <w:right w:val="single" w:sz="8" w:space="0" w:color="000000"/>
                  </w:tcBorders>
                  <w:tcMar>
                    <w:top w:w="0" w:type="dxa"/>
                    <w:left w:w="70" w:type="dxa"/>
                    <w:bottom w:w="10" w:type="dxa"/>
                    <w:right w:w="80" w:type="dxa"/>
                  </w:tcMar>
                  <w:hideMark/>
                </w:tcPr>
                <w:p w14:paraId="1BCA4044" w14:textId="77777777" w:rsidR="00EF6E20" w:rsidRPr="00BA3BB5" w:rsidRDefault="00C80690" w:rsidP="00EF6E20">
                  <w:pPr>
                    <w:spacing w:before="20" w:after="20"/>
                    <w:jc w:val="left"/>
                  </w:pPr>
                  <w:r w:rsidRPr="00BA3BB5">
                    <w:t>- Pastas, polvos y demás preparaciones para fregar</w:t>
                  </w:r>
                </w:p>
              </w:tc>
              <w:tc>
                <w:tcPr>
                  <w:tcW w:w="3540" w:type="dxa"/>
                  <w:tcBorders>
                    <w:bottom w:val="single" w:sz="8" w:space="0" w:color="000000"/>
                    <w:right w:val="single" w:sz="8" w:space="0" w:color="000000"/>
                  </w:tcBorders>
                  <w:tcMar>
                    <w:top w:w="0" w:type="dxa"/>
                    <w:left w:w="70" w:type="dxa"/>
                    <w:bottom w:w="10" w:type="dxa"/>
                    <w:right w:w="80" w:type="dxa"/>
                  </w:tcMar>
                  <w:hideMark/>
                </w:tcPr>
                <w:p w14:paraId="391042C0" w14:textId="77777777" w:rsidR="00EF6E20" w:rsidRPr="00BA3BB5" w:rsidRDefault="00C80690" w:rsidP="00EF6E20">
                  <w:pPr>
                    <w:spacing w:before="20" w:after="20"/>
                    <w:jc w:val="left"/>
                  </w:pPr>
                  <w:r w:rsidRPr="00BA3BB5">
                    <w:t>Solo para productos de higiene doméstica con propiedad desinfectante</w:t>
                  </w:r>
                </w:p>
              </w:tc>
            </w:tr>
            <w:tr w:rsidR="009920E2" w14:paraId="341DDD6B" w14:textId="77777777" w:rsidTr="00EF6E20">
              <w:trPr>
                <w:trHeight w:val="113"/>
                <w:tblCellSpacing w:w="15" w:type="dxa"/>
              </w:trPr>
              <w:tc>
                <w:tcPr>
                  <w:tcW w:w="1347" w:type="dxa"/>
                  <w:tcBorders>
                    <w:left w:val="single" w:sz="8" w:space="0" w:color="000000"/>
                    <w:bottom w:val="single" w:sz="8" w:space="0" w:color="000000"/>
                    <w:right w:val="single" w:sz="8" w:space="0" w:color="000000"/>
                  </w:tcBorders>
                  <w:tcMar>
                    <w:top w:w="0" w:type="dxa"/>
                    <w:left w:w="80" w:type="dxa"/>
                    <w:bottom w:w="10" w:type="dxa"/>
                    <w:right w:w="80" w:type="dxa"/>
                  </w:tcMar>
                  <w:hideMark/>
                </w:tcPr>
                <w:p w14:paraId="32C1AE62" w14:textId="77777777" w:rsidR="00EF6E20" w:rsidRPr="00BA3BB5" w:rsidRDefault="00C80690" w:rsidP="00EF6E20">
                  <w:pPr>
                    <w:spacing w:before="20" w:after="20"/>
                    <w:jc w:val="left"/>
                  </w:pPr>
                  <w:r w:rsidRPr="00BA3BB5">
                    <w:t>3808.94.19</w:t>
                  </w:r>
                </w:p>
              </w:tc>
              <w:tc>
                <w:tcPr>
                  <w:tcW w:w="2255" w:type="dxa"/>
                  <w:tcBorders>
                    <w:bottom w:val="single" w:sz="8" w:space="0" w:color="000000"/>
                    <w:right w:val="single" w:sz="8" w:space="0" w:color="000000"/>
                  </w:tcBorders>
                  <w:tcMar>
                    <w:top w:w="0" w:type="dxa"/>
                    <w:left w:w="70" w:type="dxa"/>
                    <w:bottom w:w="10" w:type="dxa"/>
                    <w:right w:w="80" w:type="dxa"/>
                  </w:tcMar>
                  <w:hideMark/>
                </w:tcPr>
                <w:p w14:paraId="4B4BB33A" w14:textId="77777777" w:rsidR="00EF6E20" w:rsidRPr="00BA3BB5" w:rsidRDefault="00C80690" w:rsidP="00EF6E20">
                  <w:pPr>
                    <w:spacing w:before="20" w:after="20"/>
                    <w:jc w:val="left"/>
                  </w:pPr>
                  <w:r w:rsidRPr="00BA3BB5">
                    <w:t>- - - - Los demás</w:t>
                  </w:r>
                </w:p>
              </w:tc>
              <w:tc>
                <w:tcPr>
                  <w:tcW w:w="3540" w:type="dxa"/>
                  <w:tcBorders>
                    <w:bottom w:val="single" w:sz="8" w:space="0" w:color="000000"/>
                    <w:right w:val="single" w:sz="8" w:space="0" w:color="000000"/>
                  </w:tcBorders>
                  <w:tcMar>
                    <w:top w:w="0" w:type="dxa"/>
                    <w:left w:w="70" w:type="dxa"/>
                    <w:bottom w:w="10" w:type="dxa"/>
                    <w:right w:w="80" w:type="dxa"/>
                  </w:tcMar>
                  <w:hideMark/>
                </w:tcPr>
                <w:p w14:paraId="322798CE" w14:textId="77777777" w:rsidR="00EF6E20" w:rsidRPr="00BA3BB5" w:rsidRDefault="00C80690" w:rsidP="00EF6E20">
                  <w:pPr>
                    <w:spacing w:before="20" w:after="20"/>
                    <w:jc w:val="left"/>
                  </w:pPr>
                  <w:r w:rsidRPr="00BA3BB5">
                    <w:t>Solo: Productos de higiene doméstica con propiedad desinfectante.</w:t>
                  </w:r>
                </w:p>
              </w:tc>
            </w:tr>
          </w:tbl>
          <w:p w14:paraId="78C42FC1" w14:textId="77777777" w:rsidR="006652E6" w:rsidRPr="00BA3BB5" w:rsidRDefault="006652E6" w:rsidP="00BA3BB5">
            <w:pPr>
              <w:spacing w:before="120" w:after="120"/>
            </w:pPr>
          </w:p>
        </w:tc>
      </w:tr>
      <w:tr w:rsidR="009920E2" w14:paraId="6DBFA635" w14:textId="77777777" w:rsidTr="008E75CE">
        <w:tc>
          <w:tcPr>
            <w:tcW w:w="384" w:type="pct"/>
            <w:tcBorders>
              <w:top w:val="single" w:sz="6" w:space="0" w:color="auto"/>
              <w:bottom w:val="single" w:sz="6" w:space="0" w:color="auto"/>
            </w:tcBorders>
            <w:shd w:val="clear" w:color="auto" w:fill="auto"/>
          </w:tcPr>
          <w:p w14:paraId="69C492DE" w14:textId="77777777" w:rsidR="006652E6" w:rsidRPr="00BA3BB5" w:rsidRDefault="00C80690" w:rsidP="00BA3BB5">
            <w:pPr>
              <w:spacing w:before="120" w:after="120"/>
              <w:jc w:val="center"/>
            </w:pPr>
            <w:r w:rsidRPr="00BA3BB5">
              <w:rPr>
                <w:b/>
              </w:rPr>
              <w:lastRenderedPageBreak/>
              <w:t>5.</w:t>
            </w:r>
          </w:p>
        </w:tc>
        <w:tc>
          <w:tcPr>
            <w:tcW w:w="4616" w:type="pct"/>
            <w:tcBorders>
              <w:top w:val="single" w:sz="6" w:space="0" w:color="auto"/>
              <w:bottom w:val="single" w:sz="6" w:space="0" w:color="auto"/>
            </w:tcBorders>
            <w:shd w:val="clear" w:color="auto" w:fill="auto"/>
          </w:tcPr>
          <w:p w14:paraId="3543311B" w14:textId="77777777" w:rsidR="006652E6" w:rsidRPr="00BA3BB5" w:rsidRDefault="00C80690" w:rsidP="00BA3BB5">
            <w:pPr>
              <w:spacing w:before="120" w:after="120"/>
              <w:rPr>
                <w:lang w:val="pt-BR"/>
              </w:rPr>
            </w:pPr>
            <w:r w:rsidRPr="00BA3BB5">
              <w:rPr>
                <w:b/>
              </w:rPr>
              <w:t>Título, número de páginas e idioma(s) del documento notificado:</w:t>
            </w:r>
            <w:r w:rsidR="009543A1" w:rsidRPr="007576A1">
              <w:t xml:space="preserve"> </w:t>
            </w:r>
            <w:bookmarkStart w:id="13" w:name="sps5a"/>
            <w:r w:rsidR="009543A1" w:rsidRPr="007576A1">
              <w:t>Proyecto de Reglamento Técnico Andino para Productos de Higiene Doméstica con Propiedad Desinfectante.; (10 página(s), en español)</w:t>
            </w:r>
            <w:bookmarkEnd w:id="13"/>
          </w:p>
        </w:tc>
      </w:tr>
      <w:tr w:rsidR="009920E2" w14:paraId="21D36743" w14:textId="77777777" w:rsidTr="008E75CE">
        <w:tc>
          <w:tcPr>
            <w:tcW w:w="384" w:type="pct"/>
            <w:tcBorders>
              <w:top w:val="single" w:sz="6" w:space="0" w:color="auto"/>
              <w:bottom w:val="single" w:sz="6" w:space="0" w:color="auto"/>
            </w:tcBorders>
            <w:shd w:val="clear" w:color="auto" w:fill="auto"/>
          </w:tcPr>
          <w:p w14:paraId="6C583171" w14:textId="77777777" w:rsidR="006652E6" w:rsidRPr="00BA3BB5" w:rsidRDefault="00C80690" w:rsidP="00BA3BB5">
            <w:pPr>
              <w:spacing w:before="120" w:after="120"/>
              <w:jc w:val="center"/>
            </w:pPr>
            <w:r w:rsidRPr="00BA3BB5">
              <w:rPr>
                <w:b/>
              </w:rPr>
              <w:t>6.</w:t>
            </w:r>
          </w:p>
        </w:tc>
        <w:tc>
          <w:tcPr>
            <w:tcW w:w="4616" w:type="pct"/>
            <w:tcBorders>
              <w:top w:val="single" w:sz="6" w:space="0" w:color="auto"/>
              <w:bottom w:val="single" w:sz="6" w:space="0" w:color="auto"/>
            </w:tcBorders>
            <w:shd w:val="clear" w:color="auto" w:fill="auto"/>
          </w:tcPr>
          <w:p w14:paraId="0E6DB55D" w14:textId="77777777" w:rsidR="006652E6" w:rsidRPr="00BA3BB5" w:rsidRDefault="00C80690" w:rsidP="00BA3BB5">
            <w:pPr>
              <w:spacing w:before="120" w:after="120"/>
            </w:pPr>
            <w:r w:rsidRPr="00BA3BB5">
              <w:rPr>
                <w:b/>
              </w:rPr>
              <w:t>Descripción del contenido:</w:t>
            </w:r>
            <w:r w:rsidR="009543A1" w:rsidRPr="007576A1">
              <w:t xml:space="preserve"> </w:t>
            </w:r>
            <w:bookmarkStart w:id="14" w:name="sps6a"/>
            <w:r w:rsidR="009543A1" w:rsidRPr="007576A1">
              <w:t>El Proyecto de Reglamento Técnico Andino para Productos de Higiene Doméstica con Propiedad Desinfectante, tiene como objeto establecer los requisitos técnicos, los procedimientos administrativos y evaluación de la conformidad que deben cumplir los productos de higiene doméstica con propiedad desinfectante que se comercialicen en los territorios de los Países Miembros, con el fin de salvaguardar la salud pública de los usuarios, minimizando el riesgo sanitario.</w:t>
            </w:r>
            <w:bookmarkEnd w:id="14"/>
          </w:p>
        </w:tc>
      </w:tr>
      <w:tr w:rsidR="009920E2" w14:paraId="70C81104" w14:textId="77777777" w:rsidTr="008E75CE">
        <w:tc>
          <w:tcPr>
            <w:tcW w:w="384" w:type="pct"/>
            <w:tcBorders>
              <w:top w:val="single" w:sz="6" w:space="0" w:color="auto"/>
              <w:bottom w:val="single" w:sz="6" w:space="0" w:color="auto"/>
            </w:tcBorders>
            <w:shd w:val="clear" w:color="auto" w:fill="auto"/>
          </w:tcPr>
          <w:p w14:paraId="462D2AD7" w14:textId="77777777" w:rsidR="006652E6" w:rsidRPr="00BA3BB5" w:rsidRDefault="00C80690" w:rsidP="00BA3BB5">
            <w:pPr>
              <w:spacing w:before="120" w:after="120"/>
              <w:jc w:val="center"/>
              <w:rPr>
                <w:b/>
              </w:rPr>
            </w:pPr>
            <w:r w:rsidRPr="00BA3BB5">
              <w:rPr>
                <w:b/>
              </w:rPr>
              <w:t>7.</w:t>
            </w:r>
          </w:p>
        </w:tc>
        <w:tc>
          <w:tcPr>
            <w:tcW w:w="4616" w:type="pct"/>
            <w:tcBorders>
              <w:top w:val="single" w:sz="6" w:space="0" w:color="auto"/>
              <w:bottom w:val="single" w:sz="6" w:space="0" w:color="auto"/>
            </w:tcBorders>
            <w:shd w:val="clear" w:color="auto" w:fill="auto"/>
          </w:tcPr>
          <w:p w14:paraId="4DD1481B" w14:textId="77777777" w:rsidR="006652E6" w:rsidRPr="00BA3BB5" w:rsidRDefault="00C80690" w:rsidP="00BA3BB5">
            <w:pPr>
              <w:spacing w:before="120" w:after="120"/>
            </w:pPr>
            <w:r w:rsidRPr="00BA3BB5">
              <w:rPr>
                <w:b/>
              </w:rPr>
              <w:t xml:space="preserve">Objetivo y razón de ser, incluida, cuando proceda, la </w:t>
            </w:r>
            <w:r w:rsidR="00C63330" w:rsidRPr="00BA3BB5">
              <w:rPr>
                <w:b/>
              </w:rPr>
              <w:t xml:space="preserve">naturaleza </w:t>
            </w:r>
            <w:r w:rsidRPr="00BA3BB5">
              <w:rPr>
                <w:b/>
              </w:rPr>
              <w:t>de los problemas urgentes:</w:t>
            </w:r>
            <w:r w:rsidR="009543A1" w:rsidRPr="008603C8">
              <w:t xml:space="preserve"> </w:t>
            </w:r>
            <w:bookmarkStart w:id="15" w:name="sps7f"/>
            <w:r w:rsidR="009543A1" w:rsidRPr="008603C8">
              <w:t>Prevención de prácticas que puedan poner en peligro la vida y seguridad de las personas y prever prácticas que puedan inducir a error a los usuarios</w:t>
            </w:r>
            <w:bookmarkEnd w:id="15"/>
          </w:p>
        </w:tc>
      </w:tr>
      <w:tr w:rsidR="009920E2" w14:paraId="70FE28D6" w14:textId="77777777" w:rsidTr="008E75CE">
        <w:tc>
          <w:tcPr>
            <w:tcW w:w="384" w:type="pct"/>
            <w:tcBorders>
              <w:top w:val="single" w:sz="6" w:space="0" w:color="auto"/>
              <w:bottom w:val="single" w:sz="6" w:space="0" w:color="auto"/>
            </w:tcBorders>
            <w:shd w:val="clear" w:color="auto" w:fill="auto"/>
          </w:tcPr>
          <w:p w14:paraId="4641C528" w14:textId="77777777" w:rsidR="006652E6" w:rsidRPr="00BA3BB5" w:rsidRDefault="00C80690" w:rsidP="00BA3BB5">
            <w:pPr>
              <w:spacing w:before="120" w:after="120"/>
              <w:jc w:val="center"/>
            </w:pPr>
            <w:r w:rsidRPr="00BA3BB5">
              <w:rPr>
                <w:b/>
              </w:rPr>
              <w:t>8.</w:t>
            </w:r>
          </w:p>
        </w:tc>
        <w:tc>
          <w:tcPr>
            <w:tcW w:w="4616" w:type="pct"/>
            <w:tcBorders>
              <w:top w:val="single" w:sz="6" w:space="0" w:color="auto"/>
              <w:bottom w:val="single" w:sz="6" w:space="0" w:color="auto"/>
            </w:tcBorders>
            <w:shd w:val="clear" w:color="auto" w:fill="auto"/>
          </w:tcPr>
          <w:p w14:paraId="64356F5D" w14:textId="77777777" w:rsidR="006652E6" w:rsidRPr="00BA3BB5" w:rsidRDefault="00C80690" w:rsidP="009E4AEC">
            <w:pPr>
              <w:spacing w:before="120" w:after="120"/>
            </w:pPr>
            <w:r w:rsidRPr="00BA3BB5">
              <w:rPr>
                <w:b/>
              </w:rPr>
              <w:t>Documentos pertinentes:</w:t>
            </w:r>
            <w:r w:rsidR="009543A1" w:rsidRPr="004579AE">
              <w:t xml:space="preserve"> </w:t>
            </w:r>
            <w:bookmarkStart w:id="16" w:name="sps9a"/>
            <w:r w:rsidR="009543A1" w:rsidRPr="004579AE">
              <w:t>Decisión 706 Armonización de legislaciones en materia de productos de higiene doméstica y productos absorbentes de higiene personal</w:t>
            </w:r>
            <w:bookmarkEnd w:id="16"/>
          </w:p>
        </w:tc>
      </w:tr>
      <w:tr w:rsidR="009920E2" w14:paraId="27FD985D" w14:textId="77777777" w:rsidTr="008B38A9">
        <w:trPr>
          <w:cantSplit/>
        </w:trPr>
        <w:tc>
          <w:tcPr>
            <w:tcW w:w="384" w:type="pct"/>
            <w:tcBorders>
              <w:top w:val="single" w:sz="6" w:space="0" w:color="auto"/>
              <w:bottom w:val="single" w:sz="6" w:space="0" w:color="auto"/>
            </w:tcBorders>
            <w:shd w:val="clear" w:color="auto" w:fill="auto"/>
          </w:tcPr>
          <w:p w14:paraId="617182B7" w14:textId="77777777" w:rsidR="006652E6" w:rsidRPr="00BA3BB5" w:rsidRDefault="00C80690" w:rsidP="00BA3BB5">
            <w:pPr>
              <w:spacing w:before="120" w:after="120"/>
              <w:jc w:val="center"/>
            </w:pPr>
            <w:r w:rsidRPr="00BA3BB5">
              <w:rPr>
                <w:b/>
              </w:rPr>
              <w:lastRenderedPageBreak/>
              <w:t>9.</w:t>
            </w:r>
          </w:p>
        </w:tc>
        <w:tc>
          <w:tcPr>
            <w:tcW w:w="4616" w:type="pct"/>
            <w:tcBorders>
              <w:top w:val="single" w:sz="6" w:space="0" w:color="auto"/>
              <w:bottom w:val="single" w:sz="6" w:space="0" w:color="auto"/>
            </w:tcBorders>
            <w:shd w:val="clear" w:color="auto" w:fill="auto"/>
          </w:tcPr>
          <w:p w14:paraId="5AB092C0" w14:textId="77777777" w:rsidR="006652E6" w:rsidRPr="00BA3BB5" w:rsidRDefault="00C80690" w:rsidP="009E4AEC">
            <w:pPr>
              <w:spacing w:before="120" w:after="120"/>
              <w:rPr>
                <w:bCs/>
              </w:rPr>
            </w:pPr>
            <w:r w:rsidRPr="00BA3BB5">
              <w:rPr>
                <w:b/>
              </w:rPr>
              <w:t>Fecha propuesta de adopción:</w:t>
            </w:r>
            <w:r w:rsidR="00CF3AAF">
              <w:rPr>
                <w:bCs/>
              </w:rPr>
              <w:t xml:space="preserve"> </w:t>
            </w:r>
            <w:bookmarkStart w:id="17" w:name="sps10a"/>
            <w:bookmarkStart w:id="18" w:name="sps10b"/>
            <w:bookmarkEnd w:id="17"/>
            <w:r w:rsidR="00CF3AAF">
              <w:rPr>
                <w:bCs/>
              </w:rPr>
              <w:t>Por determinar.</w:t>
            </w:r>
            <w:bookmarkEnd w:id="18"/>
          </w:p>
          <w:p w14:paraId="42FABBA6" w14:textId="77777777" w:rsidR="006652E6" w:rsidRPr="00BA3BB5" w:rsidRDefault="00C80690" w:rsidP="009E4AEC">
            <w:pPr>
              <w:spacing w:after="120"/>
            </w:pPr>
            <w:r w:rsidRPr="00BA3BB5">
              <w:rPr>
                <w:b/>
              </w:rPr>
              <w:t>Fecha propuesta de entrada en vigor:</w:t>
            </w:r>
            <w:r w:rsidR="00CF3AAF">
              <w:rPr>
                <w:bCs/>
              </w:rPr>
              <w:t xml:space="preserve"> </w:t>
            </w:r>
            <w:bookmarkStart w:id="19" w:name="sps11a"/>
            <w:bookmarkStart w:id="20" w:name="sps11b"/>
            <w:bookmarkEnd w:id="19"/>
            <w:r w:rsidR="00CF3AAF">
              <w:rPr>
                <w:bCs/>
              </w:rPr>
              <w:t>Dieciocho (18) meses después de la publicación en la Gaceta Oficial del Acuerdo de Cartagena.</w:t>
            </w:r>
            <w:bookmarkEnd w:id="20"/>
          </w:p>
        </w:tc>
      </w:tr>
      <w:tr w:rsidR="009920E2" w14:paraId="0CFF43E8" w14:textId="77777777" w:rsidTr="008E75CE">
        <w:tc>
          <w:tcPr>
            <w:tcW w:w="384" w:type="pct"/>
            <w:tcBorders>
              <w:top w:val="single" w:sz="6" w:space="0" w:color="auto"/>
              <w:bottom w:val="single" w:sz="6" w:space="0" w:color="auto"/>
            </w:tcBorders>
            <w:shd w:val="clear" w:color="auto" w:fill="auto"/>
          </w:tcPr>
          <w:p w14:paraId="46CADF15" w14:textId="77777777" w:rsidR="006652E6" w:rsidRPr="00BA3BB5" w:rsidRDefault="00C80690" w:rsidP="00BA3BB5">
            <w:pPr>
              <w:spacing w:before="120" w:after="120"/>
              <w:jc w:val="center"/>
            </w:pPr>
            <w:r w:rsidRPr="00BA3BB5">
              <w:rPr>
                <w:b/>
              </w:rPr>
              <w:t>10.</w:t>
            </w:r>
          </w:p>
        </w:tc>
        <w:tc>
          <w:tcPr>
            <w:tcW w:w="4616" w:type="pct"/>
            <w:tcBorders>
              <w:top w:val="single" w:sz="6" w:space="0" w:color="auto"/>
              <w:bottom w:val="single" w:sz="6" w:space="0" w:color="auto"/>
            </w:tcBorders>
            <w:shd w:val="clear" w:color="auto" w:fill="auto"/>
          </w:tcPr>
          <w:p w14:paraId="6FDD046A" w14:textId="77777777" w:rsidR="006652E6" w:rsidRPr="00BA3BB5" w:rsidRDefault="00C80690" w:rsidP="00BA3BB5">
            <w:pPr>
              <w:spacing w:before="120" w:after="120"/>
            </w:pPr>
            <w:r w:rsidRPr="00BA3BB5">
              <w:rPr>
                <w:b/>
              </w:rPr>
              <w:t>Fecha límite para la presentación de observaciones:</w:t>
            </w:r>
            <w:r w:rsidR="009543A1" w:rsidRPr="004579AE">
              <w:t xml:space="preserve"> </w:t>
            </w:r>
            <w:bookmarkStart w:id="21" w:name="sps12a"/>
            <w:r w:rsidR="009543A1" w:rsidRPr="004579AE">
              <w:t>60 días a partir de la notificación</w:t>
            </w:r>
            <w:bookmarkEnd w:id="21"/>
          </w:p>
        </w:tc>
      </w:tr>
      <w:tr w:rsidR="009920E2" w14:paraId="42184037" w14:textId="77777777" w:rsidTr="008E75CE">
        <w:trPr>
          <w:trHeight w:val="345"/>
        </w:trPr>
        <w:tc>
          <w:tcPr>
            <w:tcW w:w="384" w:type="pct"/>
            <w:tcBorders>
              <w:top w:val="single" w:sz="6" w:space="0" w:color="auto"/>
            </w:tcBorders>
            <w:shd w:val="clear" w:color="auto" w:fill="auto"/>
          </w:tcPr>
          <w:p w14:paraId="37DCD640" w14:textId="77777777" w:rsidR="006652E6" w:rsidRPr="00BA3BB5" w:rsidRDefault="00C80690" w:rsidP="008B2DCD">
            <w:pPr>
              <w:keepNext/>
              <w:keepLines/>
              <w:spacing w:before="120" w:after="120"/>
              <w:jc w:val="center"/>
            </w:pPr>
            <w:r w:rsidRPr="00BA3BB5">
              <w:rPr>
                <w:b/>
              </w:rPr>
              <w:t>11.</w:t>
            </w:r>
          </w:p>
        </w:tc>
        <w:tc>
          <w:tcPr>
            <w:tcW w:w="4616" w:type="pct"/>
            <w:tcBorders>
              <w:top w:val="single" w:sz="6" w:space="0" w:color="auto"/>
            </w:tcBorders>
            <w:shd w:val="clear" w:color="auto" w:fill="auto"/>
          </w:tcPr>
          <w:p w14:paraId="2E142D38" w14:textId="77777777" w:rsidR="006652E6" w:rsidRPr="00BA3BB5" w:rsidRDefault="00C80690" w:rsidP="00BA20DA">
            <w:pPr>
              <w:keepNext/>
              <w:keepLines/>
              <w:spacing w:before="120" w:after="120"/>
            </w:pPr>
            <w:r w:rsidRPr="00BA3BB5">
              <w:rPr>
                <w:b/>
              </w:rPr>
              <w:t>Textos disponibles en:</w:t>
            </w:r>
            <w:r w:rsidR="009543A1" w:rsidRPr="00BA3BB5">
              <w:rPr>
                <w:b/>
              </w:rPr>
              <w:t xml:space="preserve"> </w:t>
            </w:r>
            <w:r w:rsidRPr="00BA3BB5">
              <w:rPr>
                <w:b/>
              </w:rPr>
              <w:t>Servicio nacional de información [</w:t>
            </w:r>
            <w:bookmarkStart w:id="22" w:name="sps13b"/>
            <w:r w:rsidRPr="00BA3BB5">
              <w:rPr>
                <w:b/>
              </w:rPr>
              <w:t>X</w:t>
            </w:r>
            <w:bookmarkEnd w:id="22"/>
            <w:r w:rsidRPr="00BA3BB5">
              <w:rPr>
                <w:b/>
              </w:rPr>
              <w:t xml:space="preserve">], </w:t>
            </w:r>
            <w:r w:rsidR="00C63330" w:rsidRPr="00BA3BB5">
              <w:rPr>
                <w:b/>
              </w:rPr>
              <w:t>o dirección, números de teléfono y de fax y direcciones de correo electrónico y sitios Web, en su caso, de otra institución</w:t>
            </w:r>
            <w:r w:rsidRPr="00BA3BB5">
              <w:rPr>
                <w:b/>
              </w:rPr>
              <w:t>:</w:t>
            </w:r>
            <w:r w:rsidR="00BA20DA" w:rsidRPr="004579AE">
              <w:t xml:space="preserve"> </w:t>
            </w:r>
            <w:bookmarkStart w:id="23" w:name="sps13c"/>
          </w:p>
          <w:p w14:paraId="57177A42" w14:textId="77777777" w:rsidR="00BA20DA" w:rsidRPr="004579AE" w:rsidRDefault="00C80690" w:rsidP="00BA20DA">
            <w:pPr>
              <w:keepNext/>
              <w:keepLines/>
            </w:pPr>
            <w:r w:rsidRPr="004579AE">
              <w:t>Ministerio de Comercio Exterior y Turismo - MINCETUR</w:t>
            </w:r>
          </w:p>
          <w:p w14:paraId="3ABA29AB" w14:textId="77777777" w:rsidR="00BA20DA" w:rsidRPr="004579AE" w:rsidRDefault="00C80690" w:rsidP="00BA20DA">
            <w:pPr>
              <w:keepNext/>
              <w:keepLines/>
            </w:pPr>
            <w:r w:rsidRPr="004579AE">
              <w:t>Calle Uno Oeste Nº 50 - Urb. Corpac - Lima 27 - Perú</w:t>
            </w:r>
          </w:p>
          <w:p w14:paraId="12DD49FC" w14:textId="77777777" w:rsidR="00BA20DA" w:rsidRPr="004579AE" w:rsidRDefault="00C80690" w:rsidP="00BA20DA">
            <w:pPr>
              <w:keepNext/>
              <w:keepLines/>
            </w:pPr>
            <w:r w:rsidRPr="004579AE">
              <w:t>Teléfono: +(51-1) 513-6100 Extensión 1223 o 1239</w:t>
            </w:r>
          </w:p>
          <w:p w14:paraId="4E6BF940" w14:textId="77777777" w:rsidR="00BA20DA" w:rsidRPr="004579AE" w:rsidRDefault="00C80690" w:rsidP="00BA20DA">
            <w:pPr>
              <w:keepNext/>
              <w:keepLines/>
            </w:pPr>
            <w:r w:rsidRPr="004579AE">
              <w:t xml:space="preserve">Correo electrónico: </w:t>
            </w:r>
            <w:hyperlink r:id="rId9" w:history="1">
              <w:r w:rsidRPr="004579AE">
                <w:rPr>
                  <w:color w:val="0000FF"/>
                  <w:u w:val="single"/>
                </w:rPr>
                <w:t>otc@mincetur.gob.pe</w:t>
              </w:r>
            </w:hyperlink>
          </w:p>
          <w:p w14:paraId="1F45E8A4" w14:textId="77777777" w:rsidR="00BA20DA" w:rsidRPr="004579AE" w:rsidRDefault="00E9112B" w:rsidP="00BA20DA">
            <w:pPr>
              <w:keepNext/>
              <w:keepLines/>
              <w:pBdr>
                <w:top w:val="none" w:sz="0" w:space="4" w:color="auto"/>
                <w:bottom w:val="none" w:sz="0" w:space="4" w:color="auto"/>
              </w:pBdr>
            </w:pPr>
            <w:hyperlink r:id="rId10" w:tgtFrame="_blank" w:history="1">
              <w:r w:rsidR="00C80690" w:rsidRPr="004579AE">
                <w:rPr>
                  <w:color w:val="0000FF"/>
                  <w:u w:val="single"/>
                </w:rPr>
                <w:t>http://extranet.comunidadandina.org/sirt/public/buscapalavra.aspx</w:t>
              </w:r>
            </w:hyperlink>
            <w:r w:rsidR="00C80690" w:rsidRPr="004579AE">
              <w:t xml:space="preserve"> </w:t>
            </w:r>
            <w:hyperlink r:id="rId11" w:tgtFrame="_blank" w:history="1">
              <w:r w:rsidR="00C80690" w:rsidRPr="004579AE">
                <w:rPr>
                  <w:color w:val="0000FF"/>
                  <w:u w:val="single"/>
                </w:rPr>
                <w:t>http://consultasenlinea.mincetur.gob.pe/notificaciones/Publico/FrmBuscador.aspx</w:t>
              </w:r>
            </w:hyperlink>
          </w:p>
          <w:p w14:paraId="57FA8DA1" w14:textId="77777777" w:rsidR="00BA20DA" w:rsidRPr="004579AE" w:rsidRDefault="00E9112B" w:rsidP="00BA20DA">
            <w:pPr>
              <w:keepNext/>
              <w:keepLines/>
              <w:spacing w:after="120"/>
            </w:pPr>
            <w:hyperlink r:id="rId12" w:tgtFrame="_blank" w:history="1">
              <w:r w:rsidR="00C80690" w:rsidRPr="004579AE">
                <w:rPr>
                  <w:color w:val="0000FF"/>
                  <w:u w:val="single"/>
                </w:rPr>
                <w:t>https://members.wto.org/crnattachments/2023/TBT/PER/23_1747_00_s.pdf</w:t>
              </w:r>
            </w:hyperlink>
            <w:bookmarkEnd w:id="23"/>
          </w:p>
        </w:tc>
      </w:tr>
    </w:tbl>
    <w:p w14:paraId="376458F2" w14:textId="77777777" w:rsidR="009543A1" w:rsidRPr="00BA3BB5" w:rsidRDefault="009543A1" w:rsidP="002D7B04"/>
    <w:sectPr w:rsidR="009543A1" w:rsidRPr="00BA3BB5" w:rsidSect="00C8069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45E4" w14:textId="77777777" w:rsidR="00456595" w:rsidRDefault="00C80690">
      <w:r>
        <w:separator/>
      </w:r>
    </w:p>
  </w:endnote>
  <w:endnote w:type="continuationSeparator" w:id="0">
    <w:p w14:paraId="507CA1AE" w14:textId="77777777" w:rsidR="00456595" w:rsidRDefault="00C8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518F" w14:textId="1C63D3C4" w:rsidR="00CF3AAF" w:rsidRPr="00C80690" w:rsidRDefault="00C80690" w:rsidP="00C8069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1FF9" w14:textId="208217F7" w:rsidR="00DD65B2" w:rsidRPr="00C80690" w:rsidRDefault="00C80690" w:rsidP="00C806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4EB3" w14:textId="77777777" w:rsidR="00DD65B2" w:rsidRPr="00BA3BB5" w:rsidRDefault="00C80690">
    <w:r w:rsidRPr="00BA3BB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0306" w14:textId="77777777" w:rsidR="00456595" w:rsidRDefault="00C80690">
      <w:r>
        <w:separator/>
      </w:r>
    </w:p>
  </w:footnote>
  <w:footnote w:type="continuationSeparator" w:id="0">
    <w:p w14:paraId="3B4DB5BE" w14:textId="77777777" w:rsidR="00456595" w:rsidRDefault="00C80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459C" w14:textId="77777777" w:rsidR="00C80690" w:rsidRPr="00C80690" w:rsidRDefault="00C80690" w:rsidP="00C80690">
    <w:pPr>
      <w:pStyle w:val="Header"/>
      <w:pBdr>
        <w:bottom w:val="single" w:sz="4" w:space="1" w:color="auto"/>
      </w:pBdr>
      <w:tabs>
        <w:tab w:val="clear" w:pos="4513"/>
        <w:tab w:val="clear" w:pos="9027"/>
      </w:tabs>
      <w:jc w:val="center"/>
      <w:rPr>
        <w:lang w:val="en-GB"/>
      </w:rPr>
    </w:pPr>
    <w:r w:rsidRPr="00C80690">
      <w:rPr>
        <w:lang w:val="en-GB"/>
      </w:rPr>
      <w:t>G/TBT/N/BOL/2/Rev.1 • G/TBT/N/COL/204/Rev.1 • G/TBT/N/ECU/251/Rev.1 • G/TBT/N/PER/58/Rev.1</w:t>
    </w:r>
  </w:p>
  <w:p w14:paraId="27207B43" w14:textId="77777777" w:rsidR="00C80690" w:rsidRPr="00C80690" w:rsidRDefault="00C80690" w:rsidP="00C80690">
    <w:pPr>
      <w:pStyle w:val="Header"/>
      <w:pBdr>
        <w:bottom w:val="single" w:sz="4" w:space="1" w:color="auto"/>
      </w:pBdr>
      <w:tabs>
        <w:tab w:val="clear" w:pos="4513"/>
        <w:tab w:val="clear" w:pos="9027"/>
      </w:tabs>
      <w:jc w:val="center"/>
      <w:rPr>
        <w:lang w:val="en-GB"/>
      </w:rPr>
    </w:pPr>
  </w:p>
  <w:p w14:paraId="466D40EF" w14:textId="6C7A33C2" w:rsidR="00C80690" w:rsidRPr="00C80690" w:rsidRDefault="00C80690" w:rsidP="00C80690">
    <w:pPr>
      <w:pStyle w:val="Header"/>
      <w:pBdr>
        <w:bottom w:val="single" w:sz="4" w:space="1" w:color="auto"/>
      </w:pBdr>
      <w:tabs>
        <w:tab w:val="clear" w:pos="4513"/>
        <w:tab w:val="clear" w:pos="9027"/>
      </w:tabs>
      <w:jc w:val="center"/>
    </w:pPr>
    <w:r w:rsidRPr="00C80690">
      <w:t xml:space="preserve">- </w:t>
    </w:r>
    <w:r w:rsidRPr="00C80690">
      <w:fldChar w:fldCharType="begin"/>
    </w:r>
    <w:r w:rsidRPr="00C80690">
      <w:instrText xml:space="preserve"> PAGE </w:instrText>
    </w:r>
    <w:r w:rsidRPr="00C80690">
      <w:fldChar w:fldCharType="separate"/>
    </w:r>
    <w:r w:rsidRPr="00C80690">
      <w:rPr>
        <w:noProof/>
      </w:rPr>
      <w:t>2</w:t>
    </w:r>
    <w:r w:rsidRPr="00C80690">
      <w:fldChar w:fldCharType="end"/>
    </w:r>
    <w:r w:rsidRPr="00C80690">
      <w:t xml:space="preserve"> -</w:t>
    </w:r>
  </w:p>
  <w:p w14:paraId="221737BA" w14:textId="12579EA1" w:rsidR="00CF3AAF" w:rsidRPr="00C80690" w:rsidRDefault="00CF3AAF" w:rsidP="00C8069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FC51" w14:textId="77777777" w:rsidR="00C80690" w:rsidRPr="00C80690" w:rsidRDefault="00C80690" w:rsidP="00C80690">
    <w:pPr>
      <w:pStyle w:val="Header"/>
      <w:pBdr>
        <w:bottom w:val="single" w:sz="4" w:space="1" w:color="auto"/>
      </w:pBdr>
      <w:tabs>
        <w:tab w:val="clear" w:pos="4513"/>
        <w:tab w:val="clear" w:pos="9027"/>
      </w:tabs>
      <w:jc w:val="center"/>
      <w:rPr>
        <w:lang w:val="en-GB"/>
      </w:rPr>
    </w:pPr>
    <w:r w:rsidRPr="00C80690">
      <w:rPr>
        <w:lang w:val="en-GB"/>
      </w:rPr>
      <w:t>G/TBT/N/BOL/2/Rev.1 • G/TBT/N/COL/204/Rev.1 • G/TBT/N/ECU/251/Rev.1 • G/TBT/N/PER/58/Rev.1</w:t>
    </w:r>
  </w:p>
  <w:p w14:paraId="1530F5EF" w14:textId="77777777" w:rsidR="00C80690" w:rsidRPr="00C80690" w:rsidRDefault="00C80690" w:rsidP="00C80690">
    <w:pPr>
      <w:pStyle w:val="Header"/>
      <w:pBdr>
        <w:bottom w:val="single" w:sz="4" w:space="1" w:color="auto"/>
      </w:pBdr>
      <w:tabs>
        <w:tab w:val="clear" w:pos="4513"/>
        <w:tab w:val="clear" w:pos="9027"/>
      </w:tabs>
      <w:jc w:val="center"/>
      <w:rPr>
        <w:lang w:val="en-GB"/>
      </w:rPr>
    </w:pPr>
  </w:p>
  <w:p w14:paraId="252E7843" w14:textId="1C416E4B" w:rsidR="00C80690" w:rsidRPr="00C80690" w:rsidRDefault="00C80690" w:rsidP="00C80690">
    <w:pPr>
      <w:pStyle w:val="Header"/>
      <w:pBdr>
        <w:bottom w:val="single" w:sz="4" w:space="1" w:color="auto"/>
      </w:pBdr>
      <w:tabs>
        <w:tab w:val="clear" w:pos="4513"/>
        <w:tab w:val="clear" w:pos="9027"/>
      </w:tabs>
      <w:jc w:val="center"/>
    </w:pPr>
    <w:r w:rsidRPr="00C80690">
      <w:t xml:space="preserve">- </w:t>
    </w:r>
    <w:r w:rsidRPr="00C80690">
      <w:fldChar w:fldCharType="begin"/>
    </w:r>
    <w:r w:rsidRPr="00C80690">
      <w:instrText xml:space="preserve"> PAGE </w:instrText>
    </w:r>
    <w:r w:rsidRPr="00C80690">
      <w:fldChar w:fldCharType="separate"/>
    </w:r>
    <w:r w:rsidRPr="00C80690">
      <w:rPr>
        <w:noProof/>
      </w:rPr>
      <w:t>4</w:t>
    </w:r>
    <w:r w:rsidRPr="00C80690">
      <w:fldChar w:fldCharType="end"/>
    </w:r>
    <w:r w:rsidRPr="00C80690">
      <w:t xml:space="preserve"> -</w:t>
    </w:r>
  </w:p>
  <w:p w14:paraId="3C13FC4B" w14:textId="3CBFCD29" w:rsidR="00DD65B2" w:rsidRPr="00C80690" w:rsidRDefault="00DD65B2" w:rsidP="00C8069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9920E2" w14:paraId="645465BB" w14:textId="77777777" w:rsidTr="005A5722">
      <w:trPr>
        <w:trHeight w:val="240"/>
        <w:jc w:val="center"/>
      </w:trPr>
      <w:tc>
        <w:tcPr>
          <w:tcW w:w="3818" w:type="dxa"/>
          <w:shd w:val="clear" w:color="auto" w:fill="FFFFFF"/>
          <w:tcMar>
            <w:top w:w="0" w:type="dxa"/>
            <w:left w:w="108" w:type="dxa"/>
            <w:bottom w:w="0" w:type="dxa"/>
            <w:right w:w="108" w:type="dxa"/>
          </w:tcMar>
          <w:vAlign w:val="center"/>
        </w:tcPr>
        <w:p w14:paraId="2921C805" w14:textId="15716313" w:rsidR="005D4F0E" w:rsidRPr="00337943" w:rsidRDefault="005D4F0E">
          <w:pPr>
            <w:rPr>
              <w:noProof/>
              <w:szCs w:val="18"/>
              <w:lang w:eastAsia="en-GB"/>
            </w:rPr>
          </w:pPr>
          <w:bookmarkStart w:id="24" w:name="bmkRestricted" w:colFirst="1" w:colLast="1"/>
        </w:p>
      </w:tc>
      <w:tc>
        <w:tcPr>
          <w:tcW w:w="5424" w:type="dxa"/>
          <w:gridSpan w:val="2"/>
          <w:shd w:val="clear" w:color="auto" w:fill="FFFFFF"/>
          <w:tcMar>
            <w:top w:w="0" w:type="dxa"/>
            <w:left w:w="108" w:type="dxa"/>
            <w:bottom w:w="0" w:type="dxa"/>
            <w:right w:w="108" w:type="dxa"/>
          </w:tcMar>
          <w:vAlign w:val="center"/>
        </w:tcPr>
        <w:p w14:paraId="1003294F" w14:textId="1AD1A51D" w:rsidR="005D4F0E" w:rsidRPr="00337943" w:rsidRDefault="00C80690">
          <w:pPr>
            <w:jc w:val="right"/>
            <w:rPr>
              <w:b/>
              <w:color w:val="FF0000"/>
              <w:szCs w:val="18"/>
            </w:rPr>
          </w:pPr>
          <w:r>
            <w:rPr>
              <w:b/>
              <w:color w:val="FF0000"/>
              <w:szCs w:val="18"/>
            </w:rPr>
            <w:t xml:space="preserve"> </w:t>
          </w:r>
        </w:p>
      </w:tc>
    </w:tr>
    <w:bookmarkEnd w:id="24"/>
    <w:tr w:rsidR="009920E2" w14:paraId="613615EE" w14:textId="77777777" w:rsidTr="005A5722">
      <w:trPr>
        <w:trHeight w:val="213"/>
        <w:jc w:val="center"/>
      </w:trPr>
      <w:tc>
        <w:tcPr>
          <w:tcW w:w="3818" w:type="dxa"/>
          <w:vMerge w:val="restart"/>
          <w:shd w:val="clear" w:color="auto" w:fill="FFFFFF"/>
          <w:hideMark/>
        </w:tcPr>
        <w:p w14:paraId="14CFB351" w14:textId="77777777" w:rsidR="005D4F0E" w:rsidRPr="00337943" w:rsidRDefault="00C80690">
          <w:pPr>
            <w:jc w:val="left"/>
            <w:rPr>
              <w:szCs w:val="18"/>
            </w:rPr>
          </w:pPr>
          <w:r>
            <w:rPr>
              <w:noProof/>
              <w:szCs w:val="18"/>
              <w:lang w:eastAsia="en-GB"/>
            </w:rPr>
            <w:drawing>
              <wp:inline distT="0" distB="0" distL="0" distR="0" wp14:anchorId="2CCDF7C5" wp14:editId="74A7007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9381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7F1EF1FB" w14:textId="77777777" w:rsidR="005D4F0E" w:rsidRPr="00337943" w:rsidRDefault="005D4F0E">
          <w:pPr>
            <w:jc w:val="right"/>
            <w:rPr>
              <w:b/>
              <w:szCs w:val="18"/>
            </w:rPr>
          </w:pPr>
        </w:p>
      </w:tc>
    </w:tr>
    <w:tr w:rsidR="009920E2" w:rsidRPr="00E9112B" w14:paraId="6C4697B4" w14:textId="77777777" w:rsidTr="005A5722">
      <w:trPr>
        <w:trHeight w:val="868"/>
        <w:jc w:val="center"/>
      </w:trPr>
      <w:tc>
        <w:tcPr>
          <w:tcW w:w="3818" w:type="dxa"/>
          <w:vMerge/>
          <w:vAlign w:val="center"/>
          <w:hideMark/>
        </w:tcPr>
        <w:p w14:paraId="72F42D17" w14:textId="77777777" w:rsidR="005D4F0E" w:rsidRPr="00337943"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2D8A45A1" w14:textId="56C762FB" w:rsidR="00C80690" w:rsidRDefault="00C80690" w:rsidP="005D4F0E">
          <w:pPr>
            <w:jc w:val="right"/>
            <w:rPr>
              <w:b/>
              <w:szCs w:val="18"/>
              <w:lang w:val="en-GB"/>
            </w:rPr>
          </w:pPr>
          <w:bookmarkStart w:id="25" w:name="bmkSymbols"/>
          <w:r>
            <w:rPr>
              <w:b/>
              <w:szCs w:val="18"/>
              <w:lang w:val="en-GB"/>
            </w:rPr>
            <w:t>G/TBT/N/BOL/2/Rev.1</w:t>
          </w:r>
        </w:p>
        <w:p w14:paraId="3BC2F9D5" w14:textId="7BA96B67" w:rsidR="00C80690" w:rsidRDefault="00C80690" w:rsidP="005D4F0E">
          <w:pPr>
            <w:jc w:val="right"/>
            <w:rPr>
              <w:b/>
              <w:szCs w:val="18"/>
              <w:lang w:val="en-GB"/>
            </w:rPr>
          </w:pPr>
          <w:r>
            <w:rPr>
              <w:b/>
              <w:szCs w:val="18"/>
              <w:lang w:val="en-GB"/>
            </w:rPr>
            <w:t>G/TBT/N/COL/204/Rev.1</w:t>
          </w:r>
        </w:p>
        <w:p w14:paraId="430B98D4" w14:textId="425DA3C8" w:rsidR="00C80690" w:rsidRDefault="00C80690" w:rsidP="005D4F0E">
          <w:pPr>
            <w:jc w:val="right"/>
            <w:rPr>
              <w:b/>
              <w:szCs w:val="18"/>
              <w:lang w:val="en-GB"/>
            </w:rPr>
          </w:pPr>
          <w:r>
            <w:rPr>
              <w:b/>
              <w:szCs w:val="18"/>
              <w:lang w:val="en-GB"/>
            </w:rPr>
            <w:t>G/TBT/N/ECU/251/Rev.1 G/TBT/N/PER/58/Rev.1</w:t>
          </w:r>
        </w:p>
        <w:bookmarkEnd w:id="25"/>
        <w:p w14:paraId="4AAD0FDE" w14:textId="41F7307A" w:rsidR="009920E2" w:rsidRPr="00C80690" w:rsidRDefault="009920E2" w:rsidP="005D4F0E">
          <w:pPr>
            <w:jc w:val="right"/>
            <w:rPr>
              <w:b/>
              <w:szCs w:val="18"/>
              <w:lang w:val="en-GB"/>
            </w:rPr>
          </w:pPr>
        </w:p>
      </w:tc>
    </w:tr>
    <w:tr w:rsidR="009920E2" w:rsidRPr="00C80690" w14:paraId="6CFF9BD0" w14:textId="77777777" w:rsidTr="005A5722">
      <w:trPr>
        <w:trHeight w:val="240"/>
        <w:jc w:val="center"/>
      </w:trPr>
      <w:tc>
        <w:tcPr>
          <w:tcW w:w="3818" w:type="dxa"/>
          <w:vMerge/>
          <w:vAlign w:val="center"/>
          <w:hideMark/>
        </w:tcPr>
        <w:p w14:paraId="6B36CF58" w14:textId="77777777" w:rsidR="005D4F0E" w:rsidRPr="00C80690"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7048994C" w14:textId="77777777" w:rsidR="005D4F0E" w:rsidRDefault="005D4F0E" w:rsidP="005D4F0E">
          <w:pPr>
            <w:jc w:val="right"/>
            <w:rPr>
              <w:szCs w:val="18"/>
              <w:lang w:val="en-GB"/>
            </w:rPr>
          </w:pPr>
          <w:bookmarkStart w:id="26" w:name="spsDateDistribution"/>
          <w:bookmarkStart w:id="27" w:name="bmkDate"/>
          <w:bookmarkEnd w:id="26"/>
          <w:bookmarkEnd w:id="27"/>
        </w:p>
        <w:p w14:paraId="30BD6605" w14:textId="685931D9" w:rsidR="00C80690" w:rsidRPr="00C80690" w:rsidRDefault="00C80690" w:rsidP="005D4F0E">
          <w:pPr>
            <w:jc w:val="right"/>
            <w:rPr>
              <w:szCs w:val="18"/>
              <w:lang w:val="en-GB"/>
            </w:rPr>
          </w:pPr>
          <w:r>
            <w:rPr>
              <w:szCs w:val="18"/>
              <w:lang w:val="en-GB"/>
            </w:rPr>
            <w:t xml:space="preserve">8 </w:t>
          </w:r>
          <w:r w:rsidR="00F92CB9">
            <w:rPr>
              <w:szCs w:val="18"/>
              <w:lang w:val="en-GB"/>
            </w:rPr>
            <w:t xml:space="preserve">de </w:t>
          </w:r>
          <w:proofErr w:type="spellStart"/>
          <w:r w:rsidR="00F92CB9">
            <w:rPr>
              <w:szCs w:val="18"/>
              <w:lang w:val="en-GB"/>
            </w:rPr>
            <w:t>marzo</w:t>
          </w:r>
          <w:proofErr w:type="spellEnd"/>
          <w:r w:rsidR="00F92CB9">
            <w:rPr>
              <w:szCs w:val="18"/>
              <w:lang w:val="en-GB"/>
            </w:rPr>
            <w:t xml:space="preserve"> de </w:t>
          </w:r>
          <w:r>
            <w:rPr>
              <w:szCs w:val="18"/>
              <w:lang w:val="en-GB"/>
            </w:rPr>
            <w:t>2023</w:t>
          </w:r>
        </w:p>
      </w:tc>
    </w:tr>
    <w:tr w:rsidR="009920E2" w14:paraId="388541D8" w14:textId="77777777" w:rsidTr="005A5722">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25097E23" w14:textId="0727FFA9" w:rsidR="005D4F0E" w:rsidRPr="00337943" w:rsidRDefault="00C80690">
          <w:pPr>
            <w:jc w:val="left"/>
            <w:rPr>
              <w:b/>
              <w:szCs w:val="18"/>
            </w:rPr>
          </w:pPr>
          <w:bookmarkStart w:id="28" w:name="bmkSerial"/>
          <w:r w:rsidRPr="00BA3BB5">
            <w:rPr>
              <w:color w:val="FF0000"/>
              <w:szCs w:val="18"/>
            </w:rPr>
            <w:t>(</w:t>
          </w:r>
          <w:bookmarkStart w:id="29" w:name="spsSerialNumber"/>
          <w:bookmarkEnd w:id="29"/>
          <w:r>
            <w:rPr>
              <w:color w:val="FF0000"/>
              <w:szCs w:val="18"/>
            </w:rPr>
            <w:t>23-</w:t>
          </w:r>
          <w:r w:rsidR="00E9112B">
            <w:rPr>
              <w:color w:val="FF0000"/>
              <w:szCs w:val="18"/>
            </w:rPr>
            <w:t>1696</w:t>
          </w:r>
          <w:r w:rsidRPr="00BA3BB5">
            <w:rPr>
              <w:color w:val="FF0000"/>
              <w:szCs w:val="18"/>
            </w:rPr>
            <w:t>)</w:t>
          </w:r>
          <w:bookmarkEnd w:id="28"/>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7838DD0D" w14:textId="77777777" w:rsidR="005D4F0E" w:rsidRPr="00337943" w:rsidRDefault="00C80690" w:rsidP="005D4F0E">
          <w:pPr>
            <w:jc w:val="right"/>
            <w:rPr>
              <w:szCs w:val="18"/>
            </w:rPr>
          </w:pPr>
          <w:bookmarkStart w:id="30" w:name="bmkTotPages"/>
          <w:r w:rsidRPr="00BA3BB5">
            <w:rPr>
              <w:bCs/>
              <w:szCs w:val="18"/>
            </w:rPr>
            <w:t xml:space="preserve">Página: </w:t>
          </w:r>
          <w:r w:rsidRPr="00BA3BB5">
            <w:rPr>
              <w:szCs w:val="18"/>
            </w:rPr>
            <w:fldChar w:fldCharType="begin"/>
          </w:r>
          <w:r w:rsidRPr="00BA3BB5">
            <w:rPr>
              <w:bCs/>
              <w:szCs w:val="18"/>
            </w:rPr>
            <w:instrText xml:space="preserve"> PAGE  \* Arabic  \* MERGEFORMAT </w:instrText>
          </w:r>
          <w:r w:rsidRPr="00BA3BB5">
            <w:rPr>
              <w:szCs w:val="18"/>
            </w:rPr>
            <w:fldChar w:fldCharType="separate"/>
          </w:r>
          <w:r w:rsidR="00BA20DA">
            <w:rPr>
              <w:bCs/>
              <w:noProof/>
              <w:szCs w:val="18"/>
            </w:rPr>
            <w:t>1</w:t>
          </w:r>
          <w:r w:rsidRPr="00BA3BB5">
            <w:rPr>
              <w:szCs w:val="18"/>
            </w:rPr>
            <w:fldChar w:fldCharType="end"/>
          </w:r>
          <w:r w:rsidRPr="00BA3BB5">
            <w:rPr>
              <w:bCs/>
              <w:szCs w:val="18"/>
            </w:rPr>
            <w:t>/</w:t>
          </w:r>
          <w:r w:rsidRPr="00BA3BB5">
            <w:rPr>
              <w:szCs w:val="18"/>
            </w:rPr>
            <w:fldChar w:fldCharType="begin"/>
          </w:r>
          <w:r w:rsidRPr="00BA3BB5">
            <w:rPr>
              <w:bCs/>
              <w:szCs w:val="18"/>
            </w:rPr>
            <w:instrText xml:space="preserve"> NUMPAGES  \* Arabic  \* MERGEFORMAT </w:instrText>
          </w:r>
          <w:r w:rsidRPr="00BA3BB5">
            <w:rPr>
              <w:szCs w:val="18"/>
            </w:rPr>
            <w:fldChar w:fldCharType="separate"/>
          </w:r>
          <w:r w:rsidR="00BA20DA">
            <w:rPr>
              <w:bCs/>
              <w:noProof/>
              <w:szCs w:val="18"/>
            </w:rPr>
            <w:t>1</w:t>
          </w:r>
          <w:r w:rsidRPr="00BA3BB5">
            <w:rPr>
              <w:szCs w:val="18"/>
            </w:rPr>
            <w:fldChar w:fldCharType="end"/>
          </w:r>
          <w:bookmarkEnd w:id="30"/>
        </w:p>
      </w:tc>
    </w:tr>
    <w:tr w:rsidR="009920E2" w14:paraId="6909232D" w14:textId="77777777" w:rsidTr="005A5722">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6B3BDAB3" w14:textId="29F0EFED" w:rsidR="005D4F0E" w:rsidRPr="00337943" w:rsidRDefault="00C80690">
          <w:pPr>
            <w:jc w:val="left"/>
            <w:rPr>
              <w:szCs w:val="18"/>
            </w:rPr>
          </w:pPr>
          <w:bookmarkStart w:id="31" w:name="bmkCommittee"/>
          <w:r>
            <w:rPr>
              <w:b/>
              <w:szCs w:val="18"/>
            </w:rPr>
            <w:t>Comité de Obstáculos Técnicos al Comercio</w:t>
          </w:r>
          <w:bookmarkEnd w:id="31"/>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7242000F" w14:textId="156A67EA" w:rsidR="005D4F0E" w:rsidRPr="00BA3BB5" w:rsidRDefault="00C80690">
          <w:pPr>
            <w:jc w:val="right"/>
            <w:rPr>
              <w:bCs/>
              <w:szCs w:val="18"/>
            </w:rPr>
          </w:pPr>
          <w:bookmarkStart w:id="32" w:name="bmkLanguage"/>
          <w:r>
            <w:rPr>
              <w:bCs/>
              <w:szCs w:val="18"/>
            </w:rPr>
            <w:t xml:space="preserve">Original: </w:t>
          </w:r>
          <w:proofErr w:type="spellStart"/>
          <w:r>
            <w:rPr>
              <w:bCs/>
              <w:szCs w:val="18"/>
            </w:rPr>
            <w:t>Spanish</w:t>
          </w:r>
          <w:bookmarkEnd w:id="32"/>
          <w:proofErr w:type="spellEnd"/>
        </w:p>
      </w:tc>
    </w:tr>
  </w:tbl>
  <w:p w14:paraId="1E976C90" w14:textId="77777777" w:rsidR="00DD65B2" w:rsidRPr="00BA3BB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42E001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E7E57A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3B65FF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378393E"/>
    <w:numStyleLink w:val="LegalHeadings"/>
  </w:abstractNum>
  <w:abstractNum w:abstractNumId="12" w15:restartNumberingAfterBreak="0">
    <w:nsid w:val="57551E12"/>
    <w:multiLevelType w:val="multilevel"/>
    <w:tmpl w:val="1378393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A908CE4">
      <w:start w:val="1"/>
      <w:numFmt w:val="decimal"/>
      <w:pStyle w:val="SummaryText"/>
      <w:lvlText w:val="%1."/>
      <w:lvlJc w:val="left"/>
      <w:pPr>
        <w:ind w:left="360" w:hanging="360"/>
      </w:pPr>
    </w:lvl>
    <w:lvl w:ilvl="1" w:tplc="67C67422" w:tentative="1">
      <w:start w:val="1"/>
      <w:numFmt w:val="lowerLetter"/>
      <w:lvlText w:val="%2."/>
      <w:lvlJc w:val="left"/>
      <w:pPr>
        <w:ind w:left="1080" w:hanging="360"/>
      </w:pPr>
    </w:lvl>
    <w:lvl w:ilvl="2" w:tplc="98CC6B20" w:tentative="1">
      <w:start w:val="1"/>
      <w:numFmt w:val="lowerRoman"/>
      <w:lvlText w:val="%3."/>
      <w:lvlJc w:val="right"/>
      <w:pPr>
        <w:ind w:left="1800" w:hanging="180"/>
      </w:pPr>
    </w:lvl>
    <w:lvl w:ilvl="3" w:tplc="2598AD0C" w:tentative="1">
      <w:start w:val="1"/>
      <w:numFmt w:val="decimal"/>
      <w:lvlText w:val="%4."/>
      <w:lvlJc w:val="left"/>
      <w:pPr>
        <w:ind w:left="2520" w:hanging="360"/>
      </w:pPr>
    </w:lvl>
    <w:lvl w:ilvl="4" w:tplc="35D6A0E2" w:tentative="1">
      <w:start w:val="1"/>
      <w:numFmt w:val="lowerLetter"/>
      <w:lvlText w:val="%5."/>
      <w:lvlJc w:val="left"/>
      <w:pPr>
        <w:ind w:left="3240" w:hanging="360"/>
      </w:pPr>
    </w:lvl>
    <w:lvl w:ilvl="5" w:tplc="8B222EDC" w:tentative="1">
      <w:start w:val="1"/>
      <w:numFmt w:val="lowerRoman"/>
      <w:lvlText w:val="%6."/>
      <w:lvlJc w:val="right"/>
      <w:pPr>
        <w:ind w:left="3960" w:hanging="180"/>
      </w:pPr>
    </w:lvl>
    <w:lvl w:ilvl="6" w:tplc="0276C2E8" w:tentative="1">
      <w:start w:val="1"/>
      <w:numFmt w:val="decimal"/>
      <w:lvlText w:val="%7."/>
      <w:lvlJc w:val="left"/>
      <w:pPr>
        <w:ind w:left="4680" w:hanging="360"/>
      </w:pPr>
    </w:lvl>
    <w:lvl w:ilvl="7" w:tplc="D090A41C" w:tentative="1">
      <w:start w:val="1"/>
      <w:numFmt w:val="lowerLetter"/>
      <w:lvlText w:val="%8."/>
      <w:lvlJc w:val="left"/>
      <w:pPr>
        <w:ind w:left="5400" w:hanging="360"/>
      </w:pPr>
    </w:lvl>
    <w:lvl w:ilvl="8" w:tplc="777A11D6" w:tentative="1">
      <w:start w:val="1"/>
      <w:numFmt w:val="lowerRoman"/>
      <w:lvlText w:val="%9."/>
      <w:lvlJc w:val="right"/>
      <w:pPr>
        <w:ind w:left="6120" w:hanging="180"/>
      </w:pPr>
    </w:lvl>
  </w:abstractNum>
  <w:num w:numId="1" w16cid:durableId="791826748">
    <w:abstractNumId w:val="8"/>
  </w:num>
  <w:num w:numId="2" w16cid:durableId="369887040">
    <w:abstractNumId w:val="3"/>
  </w:num>
  <w:num w:numId="3" w16cid:durableId="683744383">
    <w:abstractNumId w:val="2"/>
  </w:num>
  <w:num w:numId="4" w16cid:durableId="592207099">
    <w:abstractNumId w:val="1"/>
  </w:num>
  <w:num w:numId="5" w16cid:durableId="1617298239">
    <w:abstractNumId w:val="0"/>
  </w:num>
  <w:num w:numId="6" w16cid:durableId="195193414">
    <w:abstractNumId w:val="12"/>
  </w:num>
  <w:num w:numId="7" w16cid:durableId="1304383458">
    <w:abstractNumId w:val="10"/>
  </w:num>
  <w:num w:numId="8" w16cid:durableId="989865624">
    <w:abstractNumId w:val="13"/>
  </w:num>
  <w:num w:numId="9" w16cid:durableId="837188421">
    <w:abstractNumId w:val="9"/>
  </w:num>
  <w:num w:numId="10" w16cid:durableId="2128310955">
    <w:abstractNumId w:val="7"/>
  </w:num>
  <w:num w:numId="11" w16cid:durableId="567227600">
    <w:abstractNumId w:val="6"/>
  </w:num>
  <w:num w:numId="12" w16cid:durableId="1616595408">
    <w:abstractNumId w:val="5"/>
  </w:num>
  <w:num w:numId="13" w16cid:durableId="295337237">
    <w:abstractNumId w:val="4"/>
  </w:num>
  <w:num w:numId="14" w16cid:durableId="891769244">
    <w:abstractNumId w:val="11"/>
  </w:num>
  <w:num w:numId="15" w16cid:durableId="2574426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43"/>
    <w:rsid w:val="000074D5"/>
    <w:rsid w:val="0002424F"/>
    <w:rsid w:val="00033711"/>
    <w:rsid w:val="00057BEF"/>
    <w:rsid w:val="00067D73"/>
    <w:rsid w:val="00071B26"/>
    <w:rsid w:val="0008008F"/>
    <w:rsid w:val="0009186A"/>
    <w:rsid w:val="000A7098"/>
    <w:rsid w:val="000B12FE"/>
    <w:rsid w:val="000B68F4"/>
    <w:rsid w:val="000C724C"/>
    <w:rsid w:val="000D23F0"/>
    <w:rsid w:val="000D76A1"/>
    <w:rsid w:val="00104D9E"/>
    <w:rsid w:val="00114B29"/>
    <w:rsid w:val="001171A2"/>
    <w:rsid w:val="00120B96"/>
    <w:rsid w:val="001273FC"/>
    <w:rsid w:val="001338F0"/>
    <w:rsid w:val="0014012F"/>
    <w:rsid w:val="001426D0"/>
    <w:rsid w:val="00146F7C"/>
    <w:rsid w:val="0016259B"/>
    <w:rsid w:val="00183B5B"/>
    <w:rsid w:val="001B50DF"/>
    <w:rsid w:val="001D0E4B"/>
    <w:rsid w:val="00203063"/>
    <w:rsid w:val="002149CB"/>
    <w:rsid w:val="002242B5"/>
    <w:rsid w:val="00255119"/>
    <w:rsid w:val="002729E8"/>
    <w:rsid w:val="00276383"/>
    <w:rsid w:val="00287066"/>
    <w:rsid w:val="00287CA5"/>
    <w:rsid w:val="00295330"/>
    <w:rsid w:val="002D7B04"/>
    <w:rsid w:val="002F6583"/>
    <w:rsid w:val="00306AB7"/>
    <w:rsid w:val="003267CD"/>
    <w:rsid w:val="00334600"/>
    <w:rsid w:val="00337700"/>
    <w:rsid w:val="00337943"/>
    <w:rsid w:val="003422F5"/>
    <w:rsid w:val="00342A86"/>
    <w:rsid w:val="00346511"/>
    <w:rsid w:val="003612F5"/>
    <w:rsid w:val="003940FC"/>
    <w:rsid w:val="00394138"/>
    <w:rsid w:val="003A0E78"/>
    <w:rsid w:val="003A19CB"/>
    <w:rsid w:val="003A3564"/>
    <w:rsid w:val="003A6712"/>
    <w:rsid w:val="003B0391"/>
    <w:rsid w:val="003B6D4C"/>
    <w:rsid w:val="003D275E"/>
    <w:rsid w:val="003F0353"/>
    <w:rsid w:val="003F46BB"/>
    <w:rsid w:val="003F7879"/>
    <w:rsid w:val="0043612A"/>
    <w:rsid w:val="00456595"/>
    <w:rsid w:val="004579AE"/>
    <w:rsid w:val="004E1A35"/>
    <w:rsid w:val="004E5254"/>
    <w:rsid w:val="004E55A0"/>
    <w:rsid w:val="004F4ADE"/>
    <w:rsid w:val="00524772"/>
    <w:rsid w:val="00530740"/>
    <w:rsid w:val="00533502"/>
    <w:rsid w:val="00552A0B"/>
    <w:rsid w:val="0056645B"/>
    <w:rsid w:val="00571EE1"/>
    <w:rsid w:val="00592965"/>
    <w:rsid w:val="005A5722"/>
    <w:rsid w:val="005A6A2C"/>
    <w:rsid w:val="005B2F0B"/>
    <w:rsid w:val="005B571A"/>
    <w:rsid w:val="005C12E4"/>
    <w:rsid w:val="005C6D4E"/>
    <w:rsid w:val="005D21E5"/>
    <w:rsid w:val="005D4F0E"/>
    <w:rsid w:val="005E14C9"/>
    <w:rsid w:val="00605630"/>
    <w:rsid w:val="00633F76"/>
    <w:rsid w:val="006652E6"/>
    <w:rsid w:val="006652F7"/>
    <w:rsid w:val="00674833"/>
    <w:rsid w:val="006823FB"/>
    <w:rsid w:val="006A2F2A"/>
    <w:rsid w:val="006B0A63"/>
    <w:rsid w:val="006B3214"/>
    <w:rsid w:val="006D4688"/>
    <w:rsid w:val="006E0C67"/>
    <w:rsid w:val="006F4685"/>
    <w:rsid w:val="007265BE"/>
    <w:rsid w:val="00727F5B"/>
    <w:rsid w:val="00735ADA"/>
    <w:rsid w:val="00754D3C"/>
    <w:rsid w:val="00755415"/>
    <w:rsid w:val="007576A1"/>
    <w:rsid w:val="0076047A"/>
    <w:rsid w:val="00773E93"/>
    <w:rsid w:val="00795114"/>
    <w:rsid w:val="007A2132"/>
    <w:rsid w:val="007A2A1D"/>
    <w:rsid w:val="007A30B4"/>
    <w:rsid w:val="007A761F"/>
    <w:rsid w:val="007B7BB1"/>
    <w:rsid w:val="007C4766"/>
    <w:rsid w:val="007D39B5"/>
    <w:rsid w:val="00827789"/>
    <w:rsid w:val="00834FB6"/>
    <w:rsid w:val="008402D9"/>
    <w:rsid w:val="00842D59"/>
    <w:rsid w:val="00847D9E"/>
    <w:rsid w:val="0085388D"/>
    <w:rsid w:val="008603C8"/>
    <w:rsid w:val="00876409"/>
    <w:rsid w:val="00885409"/>
    <w:rsid w:val="008A1305"/>
    <w:rsid w:val="008A2F61"/>
    <w:rsid w:val="008B2694"/>
    <w:rsid w:val="008B2DCD"/>
    <w:rsid w:val="008B38A9"/>
    <w:rsid w:val="008B7347"/>
    <w:rsid w:val="008E4E1C"/>
    <w:rsid w:val="008E75CE"/>
    <w:rsid w:val="00912133"/>
    <w:rsid w:val="00914116"/>
    <w:rsid w:val="0091417D"/>
    <w:rsid w:val="00917BFE"/>
    <w:rsid w:val="009265A7"/>
    <w:rsid w:val="009304CB"/>
    <w:rsid w:val="0093775F"/>
    <w:rsid w:val="00941EDB"/>
    <w:rsid w:val="00953695"/>
    <w:rsid w:val="009543A1"/>
    <w:rsid w:val="009920E2"/>
    <w:rsid w:val="00995C64"/>
    <w:rsid w:val="009A0D78"/>
    <w:rsid w:val="009B1435"/>
    <w:rsid w:val="009C3639"/>
    <w:rsid w:val="009C5C99"/>
    <w:rsid w:val="009D5D50"/>
    <w:rsid w:val="009D63FB"/>
    <w:rsid w:val="009E4AEC"/>
    <w:rsid w:val="009F0B99"/>
    <w:rsid w:val="009F273D"/>
    <w:rsid w:val="009F491D"/>
    <w:rsid w:val="00A0240A"/>
    <w:rsid w:val="00A16E75"/>
    <w:rsid w:val="00A37C79"/>
    <w:rsid w:val="00A46611"/>
    <w:rsid w:val="00A53FA1"/>
    <w:rsid w:val="00A60556"/>
    <w:rsid w:val="00A67526"/>
    <w:rsid w:val="00A73F8C"/>
    <w:rsid w:val="00A84BF5"/>
    <w:rsid w:val="00AC7C4D"/>
    <w:rsid w:val="00AD1003"/>
    <w:rsid w:val="00AD59FD"/>
    <w:rsid w:val="00AD7BB3"/>
    <w:rsid w:val="00AE3C0C"/>
    <w:rsid w:val="00AF33E8"/>
    <w:rsid w:val="00AF736C"/>
    <w:rsid w:val="00B016F2"/>
    <w:rsid w:val="00B07663"/>
    <w:rsid w:val="00B10C75"/>
    <w:rsid w:val="00B20BD3"/>
    <w:rsid w:val="00B24B85"/>
    <w:rsid w:val="00B30392"/>
    <w:rsid w:val="00B3253B"/>
    <w:rsid w:val="00B4336E"/>
    <w:rsid w:val="00B45F9E"/>
    <w:rsid w:val="00B46156"/>
    <w:rsid w:val="00B83FE6"/>
    <w:rsid w:val="00B86771"/>
    <w:rsid w:val="00BA20DA"/>
    <w:rsid w:val="00BA3BB5"/>
    <w:rsid w:val="00BA4022"/>
    <w:rsid w:val="00BA5D80"/>
    <w:rsid w:val="00BB432E"/>
    <w:rsid w:val="00BC17E5"/>
    <w:rsid w:val="00BC2650"/>
    <w:rsid w:val="00BF03A9"/>
    <w:rsid w:val="00BF3F59"/>
    <w:rsid w:val="00BF5324"/>
    <w:rsid w:val="00C05660"/>
    <w:rsid w:val="00C34F2D"/>
    <w:rsid w:val="00C400B5"/>
    <w:rsid w:val="00C41B3D"/>
    <w:rsid w:val="00C63330"/>
    <w:rsid w:val="00C65229"/>
    <w:rsid w:val="00C65F6E"/>
    <w:rsid w:val="00C67AA4"/>
    <w:rsid w:val="00C71274"/>
    <w:rsid w:val="00C80690"/>
    <w:rsid w:val="00C83578"/>
    <w:rsid w:val="00C97117"/>
    <w:rsid w:val="00CA604A"/>
    <w:rsid w:val="00CB2591"/>
    <w:rsid w:val="00CD0195"/>
    <w:rsid w:val="00CD5EC3"/>
    <w:rsid w:val="00CE1C9D"/>
    <w:rsid w:val="00CF3AAF"/>
    <w:rsid w:val="00CF4F70"/>
    <w:rsid w:val="00D061CE"/>
    <w:rsid w:val="00D23B3D"/>
    <w:rsid w:val="00D2596D"/>
    <w:rsid w:val="00D65AF6"/>
    <w:rsid w:val="00D66DCB"/>
    <w:rsid w:val="00D66F5C"/>
    <w:rsid w:val="00DA08D5"/>
    <w:rsid w:val="00DB0DA6"/>
    <w:rsid w:val="00DB1C40"/>
    <w:rsid w:val="00DB2371"/>
    <w:rsid w:val="00DB47DD"/>
    <w:rsid w:val="00DB7CB0"/>
    <w:rsid w:val="00DC4985"/>
    <w:rsid w:val="00DD65B2"/>
    <w:rsid w:val="00E464CD"/>
    <w:rsid w:val="00E47B1B"/>
    <w:rsid w:val="00E716CA"/>
    <w:rsid w:val="00E75141"/>
    <w:rsid w:val="00E81A56"/>
    <w:rsid w:val="00E844E4"/>
    <w:rsid w:val="00E9112B"/>
    <w:rsid w:val="00E97806"/>
    <w:rsid w:val="00EA1572"/>
    <w:rsid w:val="00EB1D8F"/>
    <w:rsid w:val="00EB4982"/>
    <w:rsid w:val="00EB7476"/>
    <w:rsid w:val="00EC134B"/>
    <w:rsid w:val="00EE50B7"/>
    <w:rsid w:val="00EE684D"/>
    <w:rsid w:val="00EF6E20"/>
    <w:rsid w:val="00F009AC"/>
    <w:rsid w:val="00F11625"/>
    <w:rsid w:val="00F139D2"/>
    <w:rsid w:val="00F325A3"/>
    <w:rsid w:val="00F50F6E"/>
    <w:rsid w:val="00F564A1"/>
    <w:rsid w:val="00F84BAB"/>
    <w:rsid w:val="00F854DF"/>
    <w:rsid w:val="00F92CB9"/>
    <w:rsid w:val="00F94181"/>
    <w:rsid w:val="00F94FC2"/>
    <w:rsid w:val="00F97C25"/>
    <w:rsid w:val="00FB17AE"/>
    <w:rsid w:val="00FB6D37"/>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BF3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B5"/>
    <w:pPr>
      <w:jc w:val="both"/>
    </w:pPr>
    <w:rPr>
      <w:rFonts w:ascii="Verdana" w:hAnsi="Verdana"/>
      <w:sz w:val="18"/>
      <w:szCs w:val="22"/>
      <w:lang w:val="es-ES"/>
    </w:rPr>
  </w:style>
  <w:style w:type="paragraph" w:styleId="Heading1">
    <w:name w:val="heading 1"/>
    <w:basedOn w:val="Normal"/>
    <w:next w:val="Heading2"/>
    <w:link w:val="Heading1Char"/>
    <w:uiPriority w:val="2"/>
    <w:qFormat/>
    <w:rsid w:val="00BA3BB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A3BB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A3BB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A3BB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A3BB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BA3BB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BA3BB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A3BB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A3BB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A3BB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BA3BB5"/>
    <w:rPr>
      <w:rFonts w:ascii="Verdana" w:eastAsia="Times New Roman" w:hAnsi="Verdana"/>
      <w:b/>
      <w:color w:val="006283"/>
      <w:sz w:val="18"/>
      <w:szCs w:val="22"/>
      <w:lang w:val="es-ES"/>
    </w:rPr>
  </w:style>
  <w:style w:type="character" w:customStyle="1" w:styleId="Heading2Char">
    <w:name w:val="Heading 2 Char"/>
    <w:link w:val="Heading2"/>
    <w:uiPriority w:val="2"/>
    <w:rsid w:val="00BA3BB5"/>
    <w:rPr>
      <w:rFonts w:ascii="Verdana" w:eastAsia="Times New Roman" w:hAnsi="Verdana"/>
      <w:b/>
      <w:bCs/>
      <w:color w:val="006283"/>
      <w:sz w:val="18"/>
      <w:szCs w:val="26"/>
      <w:lang w:val="es-ES"/>
    </w:rPr>
  </w:style>
  <w:style w:type="character" w:customStyle="1" w:styleId="Heading3Char">
    <w:name w:val="Heading 3 Char"/>
    <w:link w:val="Heading3"/>
    <w:uiPriority w:val="2"/>
    <w:rsid w:val="00BA3BB5"/>
    <w:rPr>
      <w:rFonts w:ascii="Verdana" w:eastAsia="Times New Roman" w:hAnsi="Verdana"/>
      <w:b/>
      <w:bCs/>
      <w:color w:val="006283"/>
      <w:sz w:val="18"/>
      <w:szCs w:val="22"/>
      <w:lang w:val="es-ES"/>
    </w:rPr>
  </w:style>
  <w:style w:type="character" w:customStyle="1" w:styleId="Heading4Char">
    <w:name w:val="Heading 4 Char"/>
    <w:link w:val="Heading4"/>
    <w:uiPriority w:val="2"/>
    <w:rsid w:val="00BA3BB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BA3BB5"/>
    <w:rPr>
      <w:rFonts w:ascii="Verdana" w:eastAsia="Times New Roman" w:hAnsi="Verdana"/>
      <w:b/>
      <w:iCs/>
      <w:color w:val="006283"/>
      <w:sz w:val="18"/>
      <w:szCs w:val="22"/>
      <w:lang w:val="es-ES"/>
    </w:rPr>
  </w:style>
  <w:style w:type="character" w:customStyle="1" w:styleId="Heading7Char">
    <w:name w:val="Heading 7 Char"/>
    <w:link w:val="Heading7"/>
    <w:uiPriority w:val="2"/>
    <w:rsid w:val="00BA3BB5"/>
    <w:rPr>
      <w:rFonts w:ascii="Verdana" w:eastAsia="Times New Roman" w:hAnsi="Verdana"/>
      <w:b/>
      <w:iCs/>
      <w:color w:val="006283"/>
      <w:sz w:val="18"/>
      <w:szCs w:val="22"/>
      <w:lang w:val="es-ES"/>
    </w:rPr>
  </w:style>
  <w:style w:type="character" w:customStyle="1" w:styleId="Heading8Char">
    <w:name w:val="Heading 8 Char"/>
    <w:link w:val="Heading8"/>
    <w:uiPriority w:val="2"/>
    <w:rsid w:val="00BA3BB5"/>
    <w:rPr>
      <w:rFonts w:ascii="Verdana" w:eastAsia="Times New Roman" w:hAnsi="Verdana"/>
      <w:b/>
      <w:i/>
      <w:color w:val="006283"/>
      <w:sz w:val="18"/>
      <w:lang w:val="es-ES"/>
    </w:rPr>
  </w:style>
  <w:style w:type="character" w:customStyle="1" w:styleId="Heading9Char">
    <w:name w:val="Heading 9 Char"/>
    <w:link w:val="Heading9"/>
    <w:uiPriority w:val="2"/>
    <w:rsid w:val="00BA3BB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BA3BB5"/>
    <w:rPr>
      <w:rFonts w:ascii="Tahoma" w:hAnsi="Tahoma" w:cs="Tahoma"/>
      <w:sz w:val="16"/>
      <w:szCs w:val="16"/>
    </w:rPr>
  </w:style>
  <w:style w:type="character" w:customStyle="1" w:styleId="BalloonTextChar">
    <w:name w:val="Balloon Text Char"/>
    <w:link w:val="BalloonText"/>
    <w:uiPriority w:val="99"/>
    <w:semiHidden/>
    <w:rsid w:val="00BA3BB5"/>
    <w:rPr>
      <w:rFonts w:ascii="Tahoma" w:hAnsi="Tahoma" w:cs="Tahoma"/>
      <w:sz w:val="16"/>
      <w:szCs w:val="16"/>
      <w:lang w:val="es-ES"/>
    </w:rPr>
  </w:style>
  <w:style w:type="paragraph" w:customStyle="1" w:styleId="Answer">
    <w:name w:val="Answer"/>
    <w:basedOn w:val="Normal"/>
    <w:link w:val="AnswerChar"/>
    <w:uiPriority w:val="6"/>
    <w:qFormat/>
    <w:rsid w:val="00BA3BB5"/>
    <w:pPr>
      <w:spacing w:after="240"/>
      <w:ind w:left="1077"/>
    </w:pPr>
  </w:style>
  <w:style w:type="character" w:customStyle="1" w:styleId="AnswerChar">
    <w:name w:val="Answer Char"/>
    <w:link w:val="Answer"/>
    <w:uiPriority w:val="6"/>
    <w:rsid w:val="00BA3BB5"/>
    <w:rPr>
      <w:rFonts w:ascii="Verdana" w:hAnsi="Verdana"/>
      <w:sz w:val="18"/>
      <w:szCs w:val="22"/>
      <w:lang w:val="es-ES"/>
    </w:rPr>
  </w:style>
  <w:style w:type="paragraph" w:styleId="BodyText">
    <w:name w:val="Body Text"/>
    <w:basedOn w:val="Normal"/>
    <w:link w:val="BodyTextChar"/>
    <w:uiPriority w:val="1"/>
    <w:qFormat/>
    <w:rsid w:val="00BA3BB5"/>
    <w:pPr>
      <w:numPr>
        <w:ilvl w:val="6"/>
        <w:numId w:val="3"/>
      </w:numPr>
      <w:spacing w:after="240"/>
    </w:pPr>
  </w:style>
  <w:style w:type="character" w:customStyle="1" w:styleId="BodyTextChar">
    <w:name w:val="Body Text Char"/>
    <w:link w:val="BodyText"/>
    <w:uiPriority w:val="1"/>
    <w:rsid w:val="00BA3BB5"/>
    <w:rPr>
      <w:rFonts w:ascii="Verdana" w:hAnsi="Verdana"/>
      <w:sz w:val="18"/>
      <w:szCs w:val="22"/>
      <w:lang w:val="es-ES"/>
    </w:rPr>
  </w:style>
  <w:style w:type="paragraph" w:styleId="BodyText2">
    <w:name w:val="Body Text 2"/>
    <w:basedOn w:val="Normal"/>
    <w:link w:val="BodyText2Char"/>
    <w:uiPriority w:val="1"/>
    <w:qFormat/>
    <w:rsid w:val="00BA3BB5"/>
    <w:pPr>
      <w:numPr>
        <w:ilvl w:val="7"/>
        <w:numId w:val="3"/>
      </w:numPr>
      <w:spacing w:after="240"/>
    </w:pPr>
  </w:style>
  <w:style w:type="character" w:customStyle="1" w:styleId="BodyText2Char">
    <w:name w:val="Body Text 2 Char"/>
    <w:link w:val="BodyText2"/>
    <w:uiPriority w:val="1"/>
    <w:rsid w:val="00BA3BB5"/>
    <w:rPr>
      <w:rFonts w:ascii="Verdana" w:hAnsi="Verdana"/>
      <w:sz w:val="18"/>
      <w:szCs w:val="22"/>
      <w:lang w:val="es-ES"/>
    </w:rPr>
  </w:style>
  <w:style w:type="paragraph" w:styleId="BodyText3">
    <w:name w:val="Body Text 3"/>
    <w:basedOn w:val="Normal"/>
    <w:link w:val="BodyText3Char"/>
    <w:uiPriority w:val="1"/>
    <w:qFormat/>
    <w:rsid w:val="00BA3BB5"/>
    <w:pPr>
      <w:numPr>
        <w:ilvl w:val="8"/>
        <w:numId w:val="3"/>
      </w:numPr>
      <w:spacing w:after="240"/>
    </w:pPr>
    <w:rPr>
      <w:szCs w:val="16"/>
    </w:rPr>
  </w:style>
  <w:style w:type="character" w:customStyle="1" w:styleId="BodyText3Char">
    <w:name w:val="Body Text 3 Char"/>
    <w:link w:val="BodyText3"/>
    <w:uiPriority w:val="1"/>
    <w:rsid w:val="00BA3BB5"/>
    <w:rPr>
      <w:rFonts w:ascii="Verdana" w:hAnsi="Verdana"/>
      <w:sz w:val="18"/>
      <w:szCs w:val="16"/>
      <w:lang w:val="es-ES"/>
    </w:rPr>
  </w:style>
  <w:style w:type="paragraph" w:styleId="Caption">
    <w:name w:val="caption"/>
    <w:basedOn w:val="Normal"/>
    <w:next w:val="Normal"/>
    <w:uiPriority w:val="6"/>
    <w:qFormat/>
    <w:rsid w:val="00BA3BB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BA3BB5"/>
    <w:rPr>
      <w:vertAlign w:val="superscript"/>
      <w:lang w:val="es-ES"/>
    </w:rPr>
  </w:style>
  <w:style w:type="paragraph" w:styleId="FootnoteText">
    <w:name w:val="footnote text"/>
    <w:basedOn w:val="Normal"/>
    <w:link w:val="FootnoteTextChar"/>
    <w:uiPriority w:val="5"/>
    <w:rsid w:val="00BA3BB5"/>
    <w:pPr>
      <w:ind w:firstLine="567"/>
      <w:jc w:val="left"/>
    </w:pPr>
    <w:rPr>
      <w:sz w:val="16"/>
      <w:szCs w:val="18"/>
      <w:lang w:eastAsia="en-GB"/>
    </w:rPr>
  </w:style>
  <w:style w:type="character" w:customStyle="1" w:styleId="FootnoteTextChar">
    <w:name w:val="Footnote Text Char"/>
    <w:link w:val="FootnoteText"/>
    <w:uiPriority w:val="5"/>
    <w:rsid w:val="00BA3BB5"/>
    <w:rPr>
      <w:rFonts w:ascii="Verdana" w:hAnsi="Verdana"/>
      <w:sz w:val="16"/>
      <w:szCs w:val="18"/>
      <w:lang w:val="es-ES" w:eastAsia="en-GB"/>
    </w:rPr>
  </w:style>
  <w:style w:type="paragraph" w:styleId="EndnoteText">
    <w:name w:val="endnote text"/>
    <w:basedOn w:val="FootnoteText"/>
    <w:link w:val="EndnoteTextChar"/>
    <w:uiPriority w:val="49"/>
    <w:rsid w:val="00BA3BB5"/>
    <w:rPr>
      <w:szCs w:val="20"/>
    </w:rPr>
  </w:style>
  <w:style w:type="character" w:customStyle="1" w:styleId="EndnoteTextChar">
    <w:name w:val="Endnote Text Char"/>
    <w:link w:val="EndnoteText"/>
    <w:uiPriority w:val="49"/>
    <w:rsid w:val="00BA3BB5"/>
    <w:rPr>
      <w:rFonts w:ascii="Verdana" w:hAnsi="Verdana"/>
      <w:sz w:val="16"/>
      <w:lang w:val="es-ES" w:eastAsia="en-GB"/>
    </w:rPr>
  </w:style>
  <w:style w:type="paragraph" w:customStyle="1" w:styleId="FollowUp">
    <w:name w:val="FollowUp"/>
    <w:basedOn w:val="Normal"/>
    <w:link w:val="FollowUpChar"/>
    <w:uiPriority w:val="6"/>
    <w:qFormat/>
    <w:rsid w:val="00BA3BB5"/>
    <w:pPr>
      <w:spacing w:after="240"/>
      <w:ind w:left="720"/>
    </w:pPr>
    <w:rPr>
      <w:i/>
    </w:rPr>
  </w:style>
  <w:style w:type="character" w:customStyle="1" w:styleId="FollowUpChar">
    <w:name w:val="FollowUp Char"/>
    <w:link w:val="FollowUp"/>
    <w:uiPriority w:val="6"/>
    <w:rsid w:val="00BA3BB5"/>
    <w:rPr>
      <w:rFonts w:ascii="Verdana" w:hAnsi="Verdana"/>
      <w:i/>
      <w:sz w:val="18"/>
      <w:szCs w:val="22"/>
      <w:lang w:val="es-ES"/>
    </w:rPr>
  </w:style>
  <w:style w:type="paragraph" w:styleId="Footer">
    <w:name w:val="footer"/>
    <w:basedOn w:val="Normal"/>
    <w:link w:val="FooterChar"/>
    <w:uiPriority w:val="3"/>
    <w:rsid w:val="00BA3BB5"/>
    <w:pPr>
      <w:tabs>
        <w:tab w:val="center" w:pos="4513"/>
        <w:tab w:val="right" w:pos="9027"/>
      </w:tabs>
    </w:pPr>
    <w:rPr>
      <w:szCs w:val="18"/>
      <w:lang w:eastAsia="en-GB"/>
    </w:rPr>
  </w:style>
  <w:style w:type="character" w:customStyle="1" w:styleId="FooterChar">
    <w:name w:val="Footer Char"/>
    <w:link w:val="Footer"/>
    <w:uiPriority w:val="3"/>
    <w:rsid w:val="00BA3BB5"/>
    <w:rPr>
      <w:rFonts w:ascii="Verdana" w:hAnsi="Verdana"/>
      <w:sz w:val="18"/>
      <w:szCs w:val="18"/>
      <w:lang w:val="es-ES" w:eastAsia="en-GB"/>
    </w:rPr>
  </w:style>
  <w:style w:type="paragraph" w:customStyle="1" w:styleId="FootnoteQuotation">
    <w:name w:val="Footnote Quotation"/>
    <w:basedOn w:val="FootnoteText"/>
    <w:uiPriority w:val="5"/>
    <w:rsid w:val="00BA3BB5"/>
    <w:pPr>
      <w:ind w:left="567" w:right="567" w:firstLine="0"/>
    </w:pPr>
  </w:style>
  <w:style w:type="character" w:styleId="FootnoteReference">
    <w:name w:val="footnote reference"/>
    <w:uiPriority w:val="5"/>
    <w:rsid w:val="00BA3BB5"/>
    <w:rPr>
      <w:vertAlign w:val="superscript"/>
      <w:lang w:val="es-ES"/>
    </w:rPr>
  </w:style>
  <w:style w:type="paragraph" w:styleId="Header">
    <w:name w:val="header"/>
    <w:basedOn w:val="Normal"/>
    <w:link w:val="HeaderChar"/>
    <w:uiPriority w:val="3"/>
    <w:rsid w:val="00BA3BB5"/>
    <w:pPr>
      <w:tabs>
        <w:tab w:val="center" w:pos="4513"/>
        <w:tab w:val="right" w:pos="9027"/>
      </w:tabs>
      <w:jc w:val="left"/>
    </w:pPr>
    <w:rPr>
      <w:szCs w:val="18"/>
      <w:lang w:eastAsia="en-GB"/>
    </w:rPr>
  </w:style>
  <w:style w:type="character" w:customStyle="1" w:styleId="HeaderChar">
    <w:name w:val="Header Char"/>
    <w:link w:val="Header"/>
    <w:uiPriority w:val="3"/>
    <w:rsid w:val="00BA3BB5"/>
    <w:rPr>
      <w:rFonts w:ascii="Verdana" w:hAnsi="Verdana"/>
      <w:sz w:val="18"/>
      <w:szCs w:val="18"/>
      <w:lang w:val="es-ES" w:eastAsia="en-GB"/>
    </w:rPr>
  </w:style>
  <w:style w:type="numbering" w:customStyle="1" w:styleId="LegalHeadings">
    <w:name w:val="LegalHeadings"/>
    <w:uiPriority w:val="99"/>
    <w:rsid w:val="00BA3BB5"/>
    <w:pPr>
      <w:numPr>
        <w:numId w:val="6"/>
      </w:numPr>
    </w:pPr>
  </w:style>
  <w:style w:type="paragraph" w:styleId="ListBullet">
    <w:name w:val="List Bullet"/>
    <w:basedOn w:val="Normal"/>
    <w:uiPriority w:val="1"/>
    <w:rsid w:val="00BA3BB5"/>
    <w:pPr>
      <w:numPr>
        <w:numId w:val="5"/>
      </w:numPr>
      <w:tabs>
        <w:tab w:val="left" w:pos="567"/>
      </w:tabs>
      <w:spacing w:after="240"/>
      <w:contextualSpacing/>
    </w:pPr>
  </w:style>
  <w:style w:type="paragraph" w:styleId="ListBullet2">
    <w:name w:val="List Bullet 2"/>
    <w:basedOn w:val="Normal"/>
    <w:uiPriority w:val="1"/>
    <w:rsid w:val="00BA3BB5"/>
    <w:pPr>
      <w:numPr>
        <w:ilvl w:val="1"/>
        <w:numId w:val="5"/>
      </w:numPr>
      <w:tabs>
        <w:tab w:val="left" w:pos="907"/>
      </w:tabs>
      <w:spacing w:after="240"/>
      <w:contextualSpacing/>
    </w:pPr>
  </w:style>
  <w:style w:type="paragraph" w:styleId="ListBullet3">
    <w:name w:val="List Bullet 3"/>
    <w:basedOn w:val="Normal"/>
    <w:uiPriority w:val="1"/>
    <w:rsid w:val="00BA3BB5"/>
    <w:pPr>
      <w:numPr>
        <w:ilvl w:val="2"/>
        <w:numId w:val="5"/>
      </w:numPr>
      <w:tabs>
        <w:tab w:val="left" w:pos="1247"/>
      </w:tabs>
      <w:spacing w:after="240"/>
      <w:contextualSpacing/>
    </w:pPr>
  </w:style>
  <w:style w:type="paragraph" w:styleId="ListBullet4">
    <w:name w:val="List Bullet 4"/>
    <w:basedOn w:val="Normal"/>
    <w:uiPriority w:val="1"/>
    <w:rsid w:val="00BA3BB5"/>
    <w:pPr>
      <w:numPr>
        <w:ilvl w:val="3"/>
        <w:numId w:val="5"/>
      </w:numPr>
      <w:tabs>
        <w:tab w:val="left" w:pos="1587"/>
      </w:tabs>
      <w:spacing w:after="240"/>
      <w:contextualSpacing/>
    </w:pPr>
  </w:style>
  <w:style w:type="paragraph" w:styleId="ListBullet5">
    <w:name w:val="List Bullet 5"/>
    <w:basedOn w:val="Normal"/>
    <w:uiPriority w:val="1"/>
    <w:rsid w:val="00BA3BB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BA3BB5"/>
    <w:pPr>
      <w:ind w:left="720"/>
      <w:contextualSpacing/>
    </w:pPr>
  </w:style>
  <w:style w:type="numbering" w:customStyle="1" w:styleId="ListBullets">
    <w:name w:val="ListBullets"/>
    <w:uiPriority w:val="99"/>
    <w:rsid w:val="00BA3BB5"/>
    <w:pPr>
      <w:numPr>
        <w:numId w:val="7"/>
      </w:numPr>
    </w:pPr>
  </w:style>
  <w:style w:type="paragraph" w:customStyle="1" w:styleId="Quotation">
    <w:name w:val="Quotation"/>
    <w:basedOn w:val="Normal"/>
    <w:uiPriority w:val="5"/>
    <w:qFormat/>
    <w:rsid w:val="00BA3BB5"/>
    <w:pPr>
      <w:spacing w:after="240"/>
      <w:ind w:left="567" w:right="567"/>
    </w:pPr>
    <w:rPr>
      <w:szCs w:val="18"/>
      <w:lang w:eastAsia="en-GB"/>
    </w:rPr>
  </w:style>
  <w:style w:type="paragraph" w:customStyle="1" w:styleId="QuotationDouble">
    <w:name w:val="Quotation Double"/>
    <w:basedOn w:val="Normal"/>
    <w:uiPriority w:val="5"/>
    <w:qFormat/>
    <w:rsid w:val="00BA3BB5"/>
    <w:pPr>
      <w:spacing w:after="240"/>
      <w:ind w:left="1134" w:right="1134"/>
    </w:pPr>
    <w:rPr>
      <w:szCs w:val="18"/>
      <w:lang w:eastAsia="en-GB"/>
    </w:rPr>
  </w:style>
  <w:style w:type="paragraph" w:styleId="Subtitle">
    <w:name w:val="Subtitle"/>
    <w:basedOn w:val="Normal"/>
    <w:next w:val="Normal"/>
    <w:link w:val="SubtitleChar"/>
    <w:uiPriority w:val="6"/>
    <w:qFormat/>
    <w:rsid w:val="00BA3BB5"/>
    <w:pPr>
      <w:numPr>
        <w:ilvl w:val="1"/>
      </w:numPr>
    </w:pPr>
    <w:rPr>
      <w:rFonts w:eastAsia="Times New Roman"/>
      <w:b/>
      <w:iCs/>
      <w:szCs w:val="24"/>
    </w:rPr>
  </w:style>
  <w:style w:type="character" w:customStyle="1" w:styleId="SubtitleChar">
    <w:name w:val="Subtitle Char"/>
    <w:link w:val="Subtitle"/>
    <w:uiPriority w:val="6"/>
    <w:rsid w:val="00BA3BB5"/>
    <w:rPr>
      <w:rFonts w:ascii="Verdana" w:eastAsia="Times New Roman" w:hAnsi="Verdana"/>
      <w:b/>
      <w:iCs/>
      <w:sz w:val="18"/>
      <w:szCs w:val="24"/>
      <w:lang w:val="es-ES"/>
    </w:rPr>
  </w:style>
  <w:style w:type="paragraph" w:customStyle="1" w:styleId="SummaryHeader">
    <w:name w:val="SummaryHeader"/>
    <w:basedOn w:val="Normal"/>
    <w:uiPriority w:val="4"/>
    <w:qFormat/>
    <w:rsid w:val="00BA3BB5"/>
    <w:pPr>
      <w:spacing w:after="240"/>
      <w:outlineLvl w:val="0"/>
    </w:pPr>
    <w:rPr>
      <w:b/>
      <w:caps/>
      <w:color w:val="006283"/>
    </w:rPr>
  </w:style>
  <w:style w:type="paragraph" w:customStyle="1" w:styleId="SummarySubheader">
    <w:name w:val="SummarySubheader"/>
    <w:basedOn w:val="Normal"/>
    <w:uiPriority w:val="4"/>
    <w:qFormat/>
    <w:rsid w:val="00BA3BB5"/>
    <w:pPr>
      <w:spacing w:after="240"/>
      <w:outlineLvl w:val="1"/>
    </w:pPr>
    <w:rPr>
      <w:b/>
      <w:color w:val="006283"/>
    </w:rPr>
  </w:style>
  <w:style w:type="paragraph" w:customStyle="1" w:styleId="SummaryText">
    <w:name w:val="SummaryText"/>
    <w:basedOn w:val="Normal"/>
    <w:uiPriority w:val="4"/>
    <w:qFormat/>
    <w:rsid w:val="00BA3BB5"/>
    <w:pPr>
      <w:numPr>
        <w:numId w:val="8"/>
      </w:numPr>
      <w:spacing w:after="240"/>
      <w:ind w:left="0" w:firstLine="0"/>
    </w:pPr>
  </w:style>
  <w:style w:type="paragraph" w:styleId="TableofAuthorities">
    <w:name w:val="table of authorities"/>
    <w:basedOn w:val="Normal"/>
    <w:next w:val="Normal"/>
    <w:uiPriority w:val="39"/>
    <w:rsid w:val="00BA3BB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BA3BB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BA3BB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A3BB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BA3BB5"/>
    <w:pPr>
      <w:spacing w:after="360"/>
      <w:jc w:val="center"/>
    </w:pPr>
    <w:rPr>
      <w:caps/>
      <w:color w:val="006283"/>
      <w:szCs w:val="18"/>
      <w:lang w:eastAsia="en-GB"/>
    </w:rPr>
  </w:style>
  <w:style w:type="paragraph" w:customStyle="1" w:styleId="Title3">
    <w:name w:val="Title 3"/>
    <w:basedOn w:val="Normal"/>
    <w:next w:val="Normal"/>
    <w:uiPriority w:val="5"/>
    <w:qFormat/>
    <w:rsid w:val="00BA3BB5"/>
    <w:pPr>
      <w:spacing w:after="360"/>
      <w:jc w:val="center"/>
    </w:pPr>
    <w:rPr>
      <w:i/>
      <w:color w:val="006283"/>
      <w:szCs w:val="18"/>
      <w:lang w:eastAsia="en-GB"/>
    </w:rPr>
  </w:style>
  <w:style w:type="paragraph" w:customStyle="1" w:styleId="TitleCountry">
    <w:name w:val="Title Country"/>
    <w:basedOn w:val="Normal"/>
    <w:next w:val="Normal"/>
    <w:uiPriority w:val="5"/>
    <w:qFormat/>
    <w:rsid w:val="00BA3BB5"/>
    <w:pPr>
      <w:spacing w:after="360"/>
      <w:jc w:val="center"/>
    </w:pPr>
    <w:rPr>
      <w:smallCaps/>
      <w:color w:val="006283"/>
      <w:szCs w:val="18"/>
      <w:lang w:eastAsia="en-GB"/>
    </w:rPr>
  </w:style>
  <w:style w:type="paragraph" w:styleId="TOC1">
    <w:name w:val="toc 1"/>
    <w:basedOn w:val="Normal"/>
    <w:next w:val="Normal"/>
    <w:uiPriority w:val="39"/>
    <w:rsid w:val="00BA3BB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BA3BB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BA3BB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BA3BB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BA3BB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BA3BB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BA3BB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BA3BB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BA3BB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BA3BB5"/>
    <w:pPr>
      <w:spacing w:before="240"/>
      <w:jc w:val="center"/>
    </w:pPr>
    <w:rPr>
      <w:rFonts w:eastAsia="Times New Roman"/>
      <w:b/>
      <w:bCs/>
      <w:szCs w:val="28"/>
      <w:lang w:eastAsia="en-GB"/>
    </w:rPr>
  </w:style>
  <w:style w:type="table" w:customStyle="1" w:styleId="WTOBox1">
    <w:name w:val="WTOBox1"/>
    <w:basedOn w:val="TableNormal"/>
    <w:uiPriority w:val="99"/>
    <w:rsid w:val="00BA3BB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A3BB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BA3BB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A3BB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BA3BB5"/>
    <w:pPr>
      <w:spacing w:before="120"/>
    </w:pPr>
    <w:rPr>
      <w:rFonts w:ascii="Cambria" w:eastAsia="Times New Roman" w:hAnsi="Cambria"/>
      <w:b/>
      <w:bCs/>
      <w:sz w:val="24"/>
      <w:szCs w:val="24"/>
    </w:rPr>
  </w:style>
  <w:style w:type="table" w:styleId="TableGrid">
    <w:name w:val="Table Grid"/>
    <w:basedOn w:val="TableNormal"/>
    <w:uiPriority w:val="59"/>
    <w:rsid w:val="00BA3B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A3BB5"/>
    <w:pPr>
      <w:tabs>
        <w:tab w:val="left" w:pos="851"/>
      </w:tabs>
      <w:ind w:left="851" w:hanging="851"/>
      <w:jc w:val="left"/>
    </w:pPr>
    <w:rPr>
      <w:sz w:val="16"/>
    </w:rPr>
  </w:style>
  <w:style w:type="character" w:styleId="Hyperlink">
    <w:name w:val="Hyperlink"/>
    <w:uiPriority w:val="9"/>
    <w:unhideWhenUsed/>
    <w:rsid w:val="00BA3BB5"/>
    <w:rPr>
      <w:color w:val="0000FF"/>
      <w:u w:val="single"/>
      <w:lang w:val="es-ES"/>
    </w:rPr>
  </w:style>
  <w:style w:type="paragraph" w:styleId="Bibliography">
    <w:name w:val="Bibliography"/>
    <w:basedOn w:val="Normal"/>
    <w:next w:val="Normal"/>
    <w:uiPriority w:val="49"/>
    <w:semiHidden/>
    <w:unhideWhenUsed/>
    <w:rsid w:val="00BA3BB5"/>
  </w:style>
  <w:style w:type="paragraph" w:styleId="BlockText">
    <w:name w:val="Block Text"/>
    <w:basedOn w:val="Normal"/>
    <w:uiPriority w:val="99"/>
    <w:semiHidden/>
    <w:unhideWhenUsed/>
    <w:rsid w:val="00BA3BB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BA3BB5"/>
    <w:pPr>
      <w:numPr>
        <w:ilvl w:val="0"/>
        <w:numId w:val="0"/>
      </w:numPr>
      <w:spacing w:after="0"/>
      <w:ind w:firstLine="360"/>
    </w:pPr>
  </w:style>
  <w:style w:type="character" w:customStyle="1" w:styleId="BodyTextFirstIndentChar">
    <w:name w:val="Body Text First Indent Char"/>
    <w:link w:val="BodyTextFirstIndent"/>
    <w:uiPriority w:val="99"/>
    <w:semiHidden/>
    <w:rsid w:val="00BA3BB5"/>
    <w:rPr>
      <w:rFonts w:ascii="Verdana" w:hAnsi="Verdana"/>
      <w:sz w:val="18"/>
      <w:szCs w:val="22"/>
      <w:lang w:val="es-ES"/>
    </w:rPr>
  </w:style>
  <w:style w:type="paragraph" w:styleId="BodyTextIndent">
    <w:name w:val="Body Text Indent"/>
    <w:basedOn w:val="Normal"/>
    <w:link w:val="BodyTextIndentChar"/>
    <w:uiPriority w:val="99"/>
    <w:semiHidden/>
    <w:unhideWhenUsed/>
    <w:rsid w:val="00BA3BB5"/>
    <w:pPr>
      <w:spacing w:after="120"/>
      <w:ind w:left="283"/>
    </w:pPr>
  </w:style>
  <w:style w:type="character" w:customStyle="1" w:styleId="BodyTextIndentChar">
    <w:name w:val="Body Text Indent Char"/>
    <w:link w:val="BodyTextIndent"/>
    <w:uiPriority w:val="99"/>
    <w:semiHidden/>
    <w:rsid w:val="00BA3BB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BA3BB5"/>
    <w:pPr>
      <w:spacing w:after="0"/>
      <w:ind w:left="360" w:firstLine="360"/>
    </w:pPr>
  </w:style>
  <w:style w:type="character" w:customStyle="1" w:styleId="BodyTextFirstIndent2Char">
    <w:name w:val="Body Text First Indent 2 Char"/>
    <w:link w:val="BodyTextFirstIndent2"/>
    <w:uiPriority w:val="99"/>
    <w:semiHidden/>
    <w:rsid w:val="00BA3BB5"/>
    <w:rPr>
      <w:rFonts w:ascii="Verdana" w:hAnsi="Verdana"/>
      <w:sz w:val="18"/>
      <w:szCs w:val="22"/>
      <w:lang w:val="es-ES"/>
    </w:rPr>
  </w:style>
  <w:style w:type="paragraph" w:styleId="BodyTextIndent2">
    <w:name w:val="Body Text Indent 2"/>
    <w:basedOn w:val="Normal"/>
    <w:link w:val="BodyTextIndent2Char"/>
    <w:uiPriority w:val="99"/>
    <w:semiHidden/>
    <w:unhideWhenUsed/>
    <w:rsid w:val="00BA3BB5"/>
    <w:pPr>
      <w:spacing w:after="120" w:line="480" w:lineRule="auto"/>
      <w:ind w:left="283"/>
    </w:pPr>
  </w:style>
  <w:style w:type="character" w:customStyle="1" w:styleId="BodyTextIndent2Char">
    <w:name w:val="Body Text Indent 2 Char"/>
    <w:link w:val="BodyTextIndent2"/>
    <w:uiPriority w:val="99"/>
    <w:semiHidden/>
    <w:rsid w:val="00BA3BB5"/>
    <w:rPr>
      <w:rFonts w:ascii="Verdana" w:hAnsi="Verdana"/>
      <w:sz w:val="18"/>
      <w:szCs w:val="22"/>
      <w:lang w:val="es-ES"/>
    </w:rPr>
  </w:style>
  <w:style w:type="paragraph" w:styleId="BodyTextIndent3">
    <w:name w:val="Body Text Indent 3"/>
    <w:basedOn w:val="Normal"/>
    <w:link w:val="BodyTextIndent3Char"/>
    <w:uiPriority w:val="99"/>
    <w:semiHidden/>
    <w:unhideWhenUsed/>
    <w:rsid w:val="00BA3BB5"/>
    <w:pPr>
      <w:spacing w:after="120"/>
      <w:ind w:left="283"/>
    </w:pPr>
    <w:rPr>
      <w:sz w:val="16"/>
      <w:szCs w:val="16"/>
    </w:rPr>
  </w:style>
  <w:style w:type="character" w:customStyle="1" w:styleId="BodyTextIndent3Char">
    <w:name w:val="Body Text Indent 3 Char"/>
    <w:link w:val="BodyTextIndent3"/>
    <w:uiPriority w:val="99"/>
    <w:semiHidden/>
    <w:rsid w:val="00BA3BB5"/>
    <w:rPr>
      <w:rFonts w:ascii="Verdana" w:hAnsi="Verdana"/>
      <w:sz w:val="16"/>
      <w:szCs w:val="16"/>
      <w:lang w:val="es-ES"/>
    </w:rPr>
  </w:style>
  <w:style w:type="character" w:styleId="BookTitle">
    <w:name w:val="Book Title"/>
    <w:uiPriority w:val="99"/>
    <w:semiHidden/>
    <w:qFormat/>
    <w:rsid w:val="00BA3BB5"/>
    <w:rPr>
      <w:b/>
      <w:bCs/>
      <w:smallCaps/>
      <w:spacing w:val="5"/>
      <w:lang w:val="es-ES"/>
    </w:rPr>
  </w:style>
  <w:style w:type="paragraph" w:styleId="Closing">
    <w:name w:val="Closing"/>
    <w:basedOn w:val="Normal"/>
    <w:link w:val="ClosingChar"/>
    <w:uiPriority w:val="99"/>
    <w:semiHidden/>
    <w:unhideWhenUsed/>
    <w:rsid w:val="00BA3BB5"/>
    <w:pPr>
      <w:ind w:left="4252"/>
    </w:pPr>
  </w:style>
  <w:style w:type="character" w:customStyle="1" w:styleId="ClosingChar">
    <w:name w:val="Closing Char"/>
    <w:link w:val="Closing"/>
    <w:uiPriority w:val="99"/>
    <w:semiHidden/>
    <w:rsid w:val="00BA3BB5"/>
    <w:rPr>
      <w:rFonts w:ascii="Verdana" w:hAnsi="Verdana"/>
      <w:sz w:val="18"/>
      <w:szCs w:val="22"/>
      <w:lang w:val="es-ES"/>
    </w:rPr>
  </w:style>
  <w:style w:type="character" w:styleId="CommentReference">
    <w:name w:val="annotation reference"/>
    <w:uiPriority w:val="99"/>
    <w:semiHidden/>
    <w:unhideWhenUsed/>
    <w:rsid w:val="00BA3BB5"/>
    <w:rPr>
      <w:sz w:val="16"/>
      <w:szCs w:val="16"/>
      <w:lang w:val="es-ES"/>
    </w:rPr>
  </w:style>
  <w:style w:type="paragraph" w:styleId="CommentText">
    <w:name w:val="annotation text"/>
    <w:basedOn w:val="Normal"/>
    <w:link w:val="CommentTextChar"/>
    <w:uiPriority w:val="99"/>
    <w:unhideWhenUsed/>
    <w:rsid w:val="00BA3BB5"/>
    <w:rPr>
      <w:sz w:val="20"/>
      <w:szCs w:val="20"/>
    </w:rPr>
  </w:style>
  <w:style w:type="character" w:customStyle="1" w:styleId="CommentTextChar">
    <w:name w:val="Comment Text Char"/>
    <w:link w:val="CommentText"/>
    <w:uiPriority w:val="99"/>
    <w:rsid w:val="00BA3BB5"/>
    <w:rPr>
      <w:rFonts w:ascii="Verdana" w:hAnsi="Verdana"/>
      <w:lang w:val="es-ES"/>
    </w:rPr>
  </w:style>
  <w:style w:type="paragraph" w:styleId="CommentSubject">
    <w:name w:val="annotation subject"/>
    <w:basedOn w:val="CommentText"/>
    <w:next w:val="CommentText"/>
    <w:link w:val="CommentSubjectChar"/>
    <w:uiPriority w:val="99"/>
    <w:unhideWhenUsed/>
    <w:rsid w:val="00BA3BB5"/>
    <w:rPr>
      <w:b/>
      <w:bCs/>
    </w:rPr>
  </w:style>
  <w:style w:type="character" w:customStyle="1" w:styleId="CommentSubjectChar">
    <w:name w:val="Comment Subject Char"/>
    <w:link w:val="CommentSubject"/>
    <w:uiPriority w:val="99"/>
    <w:rsid w:val="00BA3BB5"/>
    <w:rPr>
      <w:rFonts w:ascii="Verdana" w:hAnsi="Verdana"/>
      <w:b/>
      <w:bCs/>
      <w:lang w:val="es-ES"/>
    </w:rPr>
  </w:style>
  <w:style w:type="paragraph" w:styleId="Date">
    <w:name w:val="Date"/>
    <w:basedOn w:val="Normal"/>
    <w:next w:val="Normal"/>
    <w:link w:val="DateChar"/>
    <w:uiPriority w:val="99"/>
    <w:semiHidden/>
    <w:unhideWhenUsed/>
    <w:rsid w:val="00BA3BB5"/>
  </w:style>
  <w:style w:type="character" w:customStyle="1" w:styleId="DateChar">
    <w:name w:val="Date Char"/>
    <w:link w:val="Date"/>
    <w:uiPriority w:val="99"/>
    <w:semiHidden/>
    <w:rsid w:val="00BA3BB5"/>
    <w:rPr>
      <w:rFonts w:ascii="Verdana" w:hAnsi="Verdana"/>
      <w:sz w:val="18"/>
      <w:szCs w:val="22"/>
      <w:lang w:val="es-ES"/>
    </w:rPr>
  </w:style>
  <w:style w:type="paragraph" w:styleId="DocumentMap">
    <w:name w:val="Document Map"/>
    <w:basedOn w:val="Normal"/>
    <w:link w:val="DocumentMapChar"/>
    <w:uiPriority w:val="99"/>
    <w:semiHidden/>
    <w:unhideWhenUsed/>
    <w:rsid w:val="00BA3BB5"/>
    <w:rPr>
      <w:rFonts w:ascii="Tahoma" w:hAnsi="Tahoma" w:cs="Tahoma"/>
      <w:sz w:val="16"/>
      <w:szCs w:val="16"/>
    </w:rPr>
  </w:style>
  <w:style w:type="character" w:customStyle="1" w:styleId="DocumentMapChar">
    <w:name w:val="Document Map Char"/>
    <w:link w:val="DocumentMap"/>
    <w:uiPriority w:val="99"/>
    <w:semiHidden/>
    <w:rsid w:val="00BA3BB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BA3BB5"/>
  </w:style>
  <w:style w:type="character" w:customStyle="1" w:styleId="E-mailSignatureChar">
    <w:name w:val="E-mail Signature Char"/>
    <w:link w:val="E-mailSignature"/>
    <w:uiPriority w:val="99"/>
    <w:semiHidden/>
    <w:rsid w:val="00BA3BB5"/>
    <w:rPr>
      <w:rFonts w:ascii="Verdana" w:hAnsi="Verdana"/>
      <w:sz w:val="18"/>
      <w:szCs w:val="22"/>
      <w:lang w:val="es-ES"/>
    </w:rPr>
  </w:style>
  <w:style w:type="character" w:styleId="Emphasis">
    <w:name w:val="Emphasis"/>
    <w:uiPriority w:val="99"/>
    <w:semiHidden/>
    <w:qFormat/>
    <w:rsid w:val="00BA3BB5"/>
    <w:rPr>
      <w:i/>
      <w:iCs/>
      <w:lang w:val="es-ES"/>
    </w:rPr>
  </w:style>
  <w:style w:type="paragraph" w:styleId="EnvelopeAddress">
    <w:name w:val="envelope address"/>
    <w:basedOn w:val="Normal"/>
    <w:uiPriority w:val="99"/>
    <w:semiHidden/>
    <w:unhideWhenUsed/>
    <w:rsid w:val="00BA3BB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BA3BB5"/>
    <w:rPr>
      <w:rFonts w:ascii="Cambria" w:eastAsia="Times New Roman" w:hAnsi="Cambria"/>
      <w:sz w:val="20"/>
      <w:szCs w:val="20"/>
    </w:rPr>
  </w:style>
  <w:style w:type="character" w:styleId="FollowedHyperlink">
    <w:name w:val="FollowedHyperlink"/>
    <w:uiPriority w:val="9"/>
    <w:unhideWhenUsed/>
    <w:rsid w:val="00BA3BB5"/>
    <w:rPr>
      <w:color w:val="800080"/>
      <w:u w:val="single"/>
      <w:lang w:val="es-ES"/>
    </w:rPr>
  </w:style>
  <w:style w:type="character" w:styleId="HTMLAcronym">
    <w:name w:val="HTML Acronym"/>
    <w:uiPriority w:val="99"/>
    <w:semiHidden/>
    <w:unhideWhenUsed/>
    <w:rsid w:val="00BA3BB5"/>
    <w:rPr>
      <w:lang w:val="es-ES"/>
    </w:rPr>
  </w:style>
  <w:style w:type="paragraph" w:styleId="HTMLAddress">
    <w:name w:val="HTML Address"/>
    <w:basedOn w:val="Normal"/>
    <w:link w:val="HTMLAddressChar"/>
    <w:uiPriority w:val="99"/>
    <w:semiHidden/>
    <w:unhideWhenUsed/>
    <w:rsid w:val="00BA3BB5"/>
    <w:rPr>
      <w:i/>
      <w:iCs/>
    </w:rPr>
  </w:style>
  <w:style w:type="character" w:customStyle="1" w:styleId="HTMLAddressChar">
    <w:name w:val="HTML Address Char"/>
    <w:link w:val="HTMLAddress"/>
    <w:uiPriority w:val="99"/>
    <w:semiHidden/>
    <w:rsid w:val="00BA3BB5"/>
    <w:rPr>
      <w:rFonts w:ascii="Verdana" w:hAnsi="Verdana"/>
      <w:i/>
      <w:iCs/>
      <w:sz w:val="18"/>
      <w:szCs w:val="22"/>
      <w:lang w:val="es-ES"/>
    </w:rPr>
  </w:style>
  <w:style w:type="character" w:styleId="HTMLCite">
    <w:name w:val="HTML Cite"/>
    <w:uiPriority w:val="99"/>
    <w:semiHidden/>
    <w:unhideWhenUsed/>
    <w:rsid w:val="00BA3BB5"/>
    <w:rPr>
      <w:i/>
      <w:iCs/>
      <w:lang w:val="es-ES"/>
    </w:rPr>
  </w:style>
  <w:style w:type="character" w:styleId="HTMLCode">
    <w:name w:val="HTML Code"/>
    <w:uiPriority w:val="99"/>
    <w:semiHidden/>
    <w:unhideWhenUsed/>
    <w:rsid w:val="00BA3BB5"/>
    <w:rPr>
      <w:rFonts w:ascii="Consolas" w:hAnsi="Consolas" w:cs="Consolas"/>
      <w:sz w:val="20"/>
      <w:szCs w:val="20"/>
      <w:lang w:val="es-ES"/>
    </w:rPr>
  </w:style>
  <w:style w:type="character" w:styleId="HTMLDefinition">
    <w:name w:val="HTML Definition"/>
    <w:uiPriority w:val="99"/>
    <w:semiHidden/>
    <w:unhideWhenUsed/>
    <w:rsid w:val="00BA3BB5"/>
    <w:rPr>
      <w:i/>
      <w:iCs/>
      <w:lang w:val="es-ES"/>
    </w:rPr>
  </w:style>
  <w:style w:type="character" w:styleId="HTMLKeyboard">
    <w:name w:val="HTML Keyboard"/>
    <w:uiPriority w:val="99"/>
    <w:semiHidden/>
    <w:unhideWhenUsed/>
    <w:rsid w:val="00BA3BB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BA3BB5"/>
    <w:rPr>
      <w:rFonts w:ascii="Consolas" w:hAnsi="Consolas" w:cs="Consolas"/>
      <w:sz w:val="20"/>
      <w:szCs w:val="20"/>
    </w:rPr>
  </w:style>
  <w:style w:type="character" w:customStyle="1" w:styleId="HTMLPreformattedChar">
    <w:name w:val="HTML Preformatted Char"/>
    <w:link w:val="HTMLPreformatted"/>
    <w:uiPriority w:val="99"/>
    <w:semiHidden/>
    <w:rsid w:val="00BA3BB5"/>
    <w:rPr>
      <w:rFonts w:ascii="Consolas" w:hAnsi="Consolas" w:cs="Consolas"/>
      <w:lang w:val="es-ES"/>
    </w:rPr>
  </w:style>
  <w:style w:type="character" w:styleId="HTMLSample">
    <w:name w:val="HTML Sample"/>
    <w:uiPriority w:val="99"/>
    <w:semiHidden/>
    <w:unhideWhenUsed/>
    <w:rsid w:val="00BA3BB5"/>
    <w:rPr>
      <w:rFonts w:ascii="Consolas" w:hAnsi="Consolas" w:cs="Consolas"/>
      <w:sz w:val="24"/>
      <w:szCs w:val="24"/>
      <w:lang w:val="es-ES"/>
    </w:rPr>
  </w:style>
  <w:style w:type="character" w:styleId="HTMLTypewriter">
    <w:name w:val="HTML Typewriter"/>
    <w:uiPriority w:val="99"/>
    <w:semiHidden/>
    <w:unhideWhenUsed/>
    <w:rsid w:val="00BA3BB5"/>
    <w:rPr>
      <w:rFonts w:ascii="Consolas" w:hAnsi="Consolas" w:cs="Consolas"/>
      <w:sz w:val="20"/>
      <w:szCs w:val="20"/>
      <w:lang w:val="es-ES"/>
    </w:rPr>
  </w:style>
  <w:style w:type="character" w:styleId="HTMLVariable">
    <w:name w:val="HTML Variable"/>
    <w:uiPriority w:val="99"/>
    <w:semiHidden/>
    <w:unhideWhenUsed/>
    <w:rsid w:val="00BA3BB5"/>
    <w:rPr>
      <w:i/>
      <w:iCs/>
      <w:lang w:val="es-ES"/>
    </w:rPr>
  </w:style>
  <w:style w:type="paragraph" w:styleId="Index1">
    <w:name w:val="index 1"/>
    <w:basedOn w:val="Normal"/>
    <w:next w:val="Normal"/>
    <w:uiPriority w:val="99"/>
    <w:semiHidden/>
    <w:unhideWhenUsed/>
    <w:rsid w:val="00BA3BB5"/>
    <w:pPr>
      <w:ind w:left="180" w:hanging="180"/>
    </w:pPr>
  </w:style>
  <w:style w:type="paragraph" w:styleId="Index2">
    <w:name w:val="index 2"/>
    <w:basedOn w:val="Normal"/>
    <w:next w:val="Normal"/>
    <w:uiPriority w:val="99"/>
    <w:semiHidden/>
    <w:unhideWhenUsed/>
    <w:rsid w:val="00BA3BB5"/>
    <w:pPr>
      <w:ind w:left="360" w:hanging="180"/>
    </w:pPr>
  </w:style>
  <w:style w:type="paragraph" w:styleId="Index3">
    <w:name w:val="index 3"/>
    <w:basedOn w:val="Normal"/>
    <w:next w:val="Normal"/>
    <w:uiPriority w:val="99"/>
    <w:semiHidden/>
    <w:unhideWhenUsed/>
    <w:rsid w:val="00BA3BB5"/>
    <w:pPr>
      <w:ind w:left="540" w:hanging="180"/>
    </w:pPr>
  </w:style>
  <w:style w:type="paragraph" w:styleId="Index4">
    <w:name w:val="index 4"/>
    <w:basedOn w:val="Normal"/>
    <w:next w:val="Normal"/>
    <w:uiPriority w:val="99"/>
    <w:semiHidden/>
    <w:unhideWhenUsed/>
    <w:rsid w:val="00BA3BB5"/>
    <w:pPr>
      <w:ind w:left="720" w:hanging="180"/>
    </w:pPr>
  </w:style>
  <w:style w:type="paragraph" w:styleId="Index5">
    <w:name w:val="index 5"/>
    <w:basedOn w:val="Normal"/>
    <w:next w:val="Normal"/>
    <w:uiPriority w:val="99"/>
    <w:semiHidden/>
    <w:unhideWhenUsed/>
    <w:rsid w:val="00BA3BB5"/>
    <w:pPr>
      <w:ind w:left="900" w:hanging="180"/>
    </w:pPr>
  </w:style>
  <w:style w:type="paragraph" w:styleId="Index6">
    <w:name w:val="index 6"/>
    <w:basedOn w:val="Normal"/>
    <w:next w:val="Normal"/>
    <w:uiPriority w:val="99"/>
    <w:semiHidden/>
    <w:unhideWhenUsed/>
    <w:rsid w:val="00BA3BB5"/>
    <w:pPr>
      <w:ind w:left="1080" w:hanging="180"/>
    </w:pPr>
  </w:style>
  <w:style w:type="paragraph" w:styleId="Index7">
    <w:name w:val="index 7"/>
    <w:basedOn w:val="Normal"/>
    <w:next w:val="Normal"/>
    <w:uiPriority w:val="99"/>
    <w:semiHidden/>
    <w:unhideWhenUsed/>
    <w:rsid w:val="00BA3BB5"/>
    <w:pPr>
      <w:ind w:left="1260" w:hanging="180"/>
    </w:pPr>
  </w:style>
  <w:style w:type="paragraph" w:styleId="Index8">
    <w:name w:val="index 8"/>
    <w:basedOn w:val="Normal"/>
    <w:next w:val="Normal"/>
    <w:uiPriority w:val="99"/>
    <w:semiHidden/>
    <w:unhideWhenUsed/>
    <w:rsid w:val="00BA3BB5"/>
    <w:pPr>
      <w:ind w:left="1440" w:hanging="180"/>
    </w:pPr>
  </w:style>
  <w:style w:type="paragraph" w:styleId="Index9">
    <w:name w:val="index 9"/>
    <w:basedOn w:val="Normal"/>
    <w:next w:val="Normal"/>
    <w:uiPriority w:val="99"/>
    <w:semiHidden/>
    <w:unhideWhenUsed/>
    <w:rsid w:val="00BA3BB5"/>
    <w:pPr>
      <w:ind w:left="1620" w:hanging="180"/>
    </w:pPr>
  </w:style>
  <w:style w:type="paragraph" w:styleId="IndexHeading">
    <w:name w:val="index heading"/>
    <w:basedOn w:val="Normal"/>
    <w:next w:val="Index1"/>
    <w:uiPriority w:val="99"/>
    <w:semiHidden/>
    <w:unhideWhenUsed/>
    <w:rsid w:val="00BA3BB5"/>
    <w:rPr>
      <w:rFonts w:ascii="Cambria" w:eastAsia="Times New Roman" w:hAnsi="Cambria"/>
      <w:b/>
      <w:bCs/>
    </w:rPr>
  </w:style>
  <w:style w:type="character" w:styleId="IntenseEmphasis">
    <w:name w:val="Intense Emphasis"/>
    <w:uiPriority w:val="99"/>
    <w:semiHidden/>
    <w:qFormat/>
    <w:rsid w:val="00BA3BB5"/>
    <w:rPr>
      <w:b/>
      <w:bCs/>
      <w:i/>
      <w:iCs/>
      <w:color w:val="4F81BD"/>
      <w:lang w:val="es-ES"/>
    </w:rPr>
  </w:style>
  <w:style w:type="paragraph" w:styleId="IntenseQuote">
    <w:name w:val="Intense Quote"/>
    <w:basedOn w:val="Normal"/>
    <w:next w:val="Normal"/>
    <w:link w:val="IntenseQuoteChar"/>
    <w:uiPriority w:val="59"/>
    <w:semiHidden/>
    <w:qFormat/>
    <w:rsid w:val="00BA3BB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BA3BB5"/>
    <w:rPr>
      <w:rFonts w:ascii="Verdana" w:hAnsi="Verdana"/>
      <w:b/>
      <w:bCs/>
      <w:i/>
      <w:iCs/>
      <w:color w:val="4F81BD"/>
      <w:sz w:val="18"/>
      <w:szCs w:val="22"/>
      <w:lang w:val="es-ES"/>
    </w:rPr>
  </w:style>
  <w:style w:type="character" w:styleId="IntenseReference">
    <w:name w:val="Intense Reference"/>
    <w:uiPriority w:val="99"/>
    <w:semiHidden/>
    <w:qFormat/>
    <w:rsid w:val="00BA3BB5"/>
    <w:rPr>
      <w:b/>
      <w:bCs/>
      <w:smallCaps/>
      <w:color w:val="C0504D"/>
      <w:spacing w:val="5"/>
      <w:u w:val="single"/>
      <w:lang w:val="es-ES"/>
    </w:rPr>
  </w:style>
  <w:style w:type="character" w:styleId="LineNumber">
    <w:name w:val="line number"/>
    <w:uiPriority w:val="99"/>
    <w:semiHidden/>
    <w:unhideWhenUsed/>
    <w:rsid w:val="00BA3BB5"/>
    <w:rPr>
      <w:lang w:val="es-ES"/>
    </w:rPr>
  </w:style>
  <w:style w:type="paragraph" w:styleId="List">
    <w:name w:val="List"/>
    <w:basedOn w:val="Normal"/>
    <w:uiPriority w:val="99"/>
    <w:semiHidden/>
    <w:unhideWhenUsed/>
    <w:rsid w:val="00BA3BB5"/>
    <w:pPr>
      <w:ind w:left="283" w:hanging="283"/>
      <w:contextualSpacing/>
    </w:pPr>
  </w:style>
  <w:style w:type="paragraph" w:styleId="List2">
    <w:name w:val="List 2"/>
    <w:basedOn w:val="Normal"/>
    <w:uiPriority w:val="99"/>
    <w:semiHidden/>
    <w:unhideWhenUsed/>
    <w:rsid w:val="00BA3BB5"/>
    <w:pPr>
      <w:ind w:left="566" w:hanging="283"/>
      <w:contextualSpacing/>
    </w:pPr>
  </w:style>
  <w:style w:type="paragraph" w:styleId="List3">
    <w:name w:val="List 3"/>
    <w:basedOn w:val="Normal"/>
    <w:uiPriority w:val="99"/>
    <w:semiHidden/>
    <w:unhideWhenUsed/>
    <w:rsid w:val="00BA3BB5"/>
    <w:pPr>
      <w:ind w:left="849" w:hanging="283"/>
      <w:contextualSpacing/>
    </w:pPr>
  </w:style>
  <w:style w:type="paragraph" w:styleId="List4">
    <w:name w:val="List 4"/>
    <w:basedOn w:val="Normal"/>
    <w:uiPriority w:val="99"/>
    <w:semiHidden/>
    <w:unhideWhenUsed/>
    <w:rsid w:val="00BA3BB5"/>
    <w:pPr>
      <w:ind w:left="1132" w:hanging="283"/>
      <w:contextualSpacing/>
    </w:pPr>
  </w:style>
  <w:style w:type="paragraph" w:styleId="List5">
    <w:name w:val="List 5"/>
    <w:basedOn w:val="Normal"/>
    <w:uiPriority w:val="99"/>
    <w:semiHidden/>
    <w:unhideWhenUsed/>
    <w:rsid w:val="00BA3BB5"/>
    <w:pPr>
      <w:ind w:left="1415" w:hanging="283"/>
      <w:contextualSpacing/>
    </w:pPr>
  </w:style>
  <w:style w:type="paragraph" w:styleId="ListContinue">
    <w:name w:val="List Continue"/>
    <w:basedOn w:val="Normal"/>
    <w:uiPriority w:val="99"/>
    <w:semiHidden/>
    <w:unhideWhenUsed/>
    <w:rsid w:val="00BA3BB5"/>
    <w:pPr>
      <w:spacing w:after="120"/>
      <w:ind w:left="283"/>
      <w:contextualSpacing/>
    </w:pPr>
  </w:style>
  <w:style w:type="paragraph" w:styleId="ListContinue2">
    <w:name w:val="List Continue 2"/>
    <w:basedOn w:val="Normal"/>
    <w:uiPriority w:val="99"/>
    <w:semiHidden/>
    <w:unhideWhenUsed/>
    <w:rsid w:val="00BA3BB5"/>
    <w:pPr>
      <w:spacing w:after="120"/>
      <w:ind w:left="566"/>
      <w:contextualSpacing/>
    </w:pPr>
  </w:style>
  <w:style w:type="paragraph" w:styleId="ListContinue3">
    <w:name w:val="List Continue 3"/>
    <w:basedOn w:val="Normal"/>
    <w:uiPriority w:val="99"/>
    <w:semiHidden/>
    <w:unhideWhenUsed/>
    <w:rsid w:val="00BA3BB5"/>
    <w:pPr>
      <w:spacing w:after="120"/>
      <w:ind w:left="849"/>
      <w:contextualSpacing/>
    </w:pPr>
  </w:style>
  <w:style w:type="paragraph" w:styleId="ListContinue4">
    <w:name w:val="List Continue 4"/>
    <w:basedOn w:val="Normal"/>
    <w:uiPriority w:val="99"/>
    <w:semiHidden/>
    <w:unhideWhenUsed/>
    <w:rsid w:val="00BA3BB5"/>
    <w:pPr>
      <w:spacing w:after="120"/>
      <w:ind w:left="1132"/>
      <w:contextualSpacing/>
    </w:pPr>
  </w:style>
  <w:style w:type="paragraph" w:styleId="ListContinue5">
    <w:name w:val="List Continue 5"/>
    <w:basedOn w:val="Normal"/>
    <w:uiPriority w:val="99"/>
    <w:semiHidden/>
    <w:unhideWhenUsed/>
    <w:rsid w:val="00BA3BB5"/>
    <w:pPr>
      <w:spacing w:after="120"/>
      <w:ind w:left="1415"/>
      <w:contextualSpacing/>
    </w:pPr>
  </w:style>
  <w:style w:type="paragraph" w:styleId="ListNumber">
    <w:name w:val="List Number"/>
    <w:basedOn w:val="Normal"/>
    <w:uiPriority w:val="49"/>
    <w:semiHidden/>
    <w:unhideWhenUsed/>
    <w:rsid w:val="00BA3BB5"/>
    <w:pPr>
      <w:numPr>
        <w:numId w:val="1"/>
      </w:numPr>
      <w:contextualSpacing/>
    </w:pPr>
  </w:style>
  <w:style w:type="paragraph" w:styleId="ListNumber2">
    <w:name w:val="List Number 2"/>
    <w:basedOn w:val="Normal"/>
    <w:uiPriority w:val="49"/>
    <w:semiHidden/>
    <w:unhideWhenUsed/>
    <w:rsid w:val="00BA3BB5"/>
    <w:pPr>
      <w:numPr>
        <w:numId w:val="2"/>
      </w:numPr>
      <w:contextualSpacing/>
    </w:pPr>
  </w:style>
  <w:style w:type="paragraph" w:styleId="ListNumber3">
    <w:name w:val="List Number 3"/>
    <w:basedOn w:val="Normal"/>
    <w:uiPriority w:val="49"/>
    <w:semiHidden/>
    <w:unhideWhenUsed/>
    <w:rsid w:val="00BA3BB5"/>
    <w:pPr>
      <w:contextualSpacing/>
    </w:pPr>
  </w:style>
  <w:style w:type="paragraph" w:styleId="ListNumber4">
    <w:name w:val="List Number 4"/>
    <w:basedOn w:val="Normal"/>
    <w:uiPriority w:val="49"/>
    <w:semiHidden/>
    <w:unhideWhenUsed/>
    <w:rsid w:val="00BA3BB5"/>
    <w:pPr>
      <w:numPr>
        <w:numId w:val="4"/>
      </w:numPr>
      <w:contextualSpacing/>
    </w:pPr>
  </w:style>
  <w:style w:type="paragraph" w:styleId="ListNumber5">
    <w:name w:val="List Number 5"/>
    <w:basedOn w:val="Normal"/>
    <w:uiPriority w:val="49"/>
    <w:semiHidden/>
    <w:unhideWhenUsed/>
    <w:rsid w:val="00BA3BB5"/>
    <w:pPr>
      <w:contextualSpacing/>
    </w:pPr>
  </w:style>
  <w:style w:type="paragraph" w:styleId="MacroText">
    <w:name w:val="macro"/>
    <w:link w:val="MacroTextChar"/>
    <w:uiPriority w:val="99"/>
    <w:semiHidden/>
    <w:unhideWhenUsed/>
    <w:rsid w:val="00BA3BB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BA3BB5"/>
    <w:rPr>
      <w:rFonts w:ascii="Consolas" w:hAnsi="Consolas" w:cs="Consolas"/>
      <w:lang w:val="es-ES"/>
    </w:rPr>
  </w:style>
  <w:style w:type="paragraph" w:styleId="MessageHeader">
    <w:name w:val="Message Header"/>
    <w:basedOn w:val="Normal"/>
    <w:link w:val="MessageHeaderChar"/>
    <w:uiPriority w:val="99"/>
    <w:semiHidden/>
    <w:unhideWhenUsed/>
    <w:rsid w:val="00BA3BB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BA3BB5"/>
    <w:rPr>
      <w:rFonts w:ascii="Cambria" w:eastAsia="Times New Roman" w:hAnsi="Cambria"/>
      <w:sz w:val="24"/>
      <w:szCs w:val="24"/>
      <w:shd w:val="pct20" w:color="auto" w:fill="auto"/>
      <w:lang w:val="es-ES"/>
    </w:rPr>
  </w:style>
  <w:style w:type="paragraph" w:styleId="NoSpacing">
    <w:name w:val="No Spacing"/>
    <w:uiPriority w:val="1"/>
    <w:semiHidden/>
    <w:qFormat/>
    <w:rsid w:val="00BA3BB5"/>
    <w:pPr>
      <w:jc w:val="both"/>
    </w:pPr>
    <w:rPr>
      <w:rFonts w:ascii="Verdana" w:hAnsi="Verdana"/>
      <w:sz w:val="18"/>
      <w:szCs w:val="22"/>
      <w:lang w:val="es-ES"/>
    </w:rPr>
  </w:style>
  <w:style w:type="paragraph" w:styleId="NormalWeb">
    <w:name w:val="Normal (Web)"/>
    <w:basedOn w:val="Normal"/>
    <w:uiPriority w:val="99"/>
    <w:semiHidden/>
    <w:unhideWhenUsed/>
    <w:rsid w:val="00BA3BB5"/>
    <w:rPr>
      <w:rFonts w:ascii="Times New Roman" w:hAnsi="Times New Roman"/>
      <w:sz w:val="24"/>
      <w:szCs w:val="24"/>
    </w:rPr>
  </w:style>
  <w:style w:type="paragraph" w:styleId="NormalIndent">
    <w:name w:val="Normal Indent"/>
    <w:basedOn w:val="Normal"/>
    <w:uiPriority w:val="99"/>
    <w:semiHidden/>
    <w:unhideWhenUsed/>
    <w:rsid w:val="00BA3BB5"/>
    <w:pPr>
      <w:ind w:left="567"/>
    </w:pPr>
  </w:style>
  <w:style w:type="paragraph" w:styleId="NoteHeading">
    <w:name w:val="Note Heading"/>
    <w:basedOn w:val="Normal"/>
    <w:next w:val="Normal"/>
    <w:link w:val="NoteHeadingChar"/>
    <w:uiPriority w:val="99"/>
    <w:semiHidden/>
    <w:unhideWhenUsed/>
    <w:rsid w:val="00BA3BB5"/>
  </w:style>
  <w:style w:type="character" w:customStyle="1" w:styleId="NoteHeadingChar">
    <w:name w:val="Note Heading Char"/>
    <w:link w:val="NoteHeading"/>
    <w:uiPriority w:val="99"/>
    <w:semiHidden/>
    <w:rsid w:val="00BA3BB5"/>
    <w:rPr>
      <w:rFonts w:ascii="Verdana" w:hAnsi="Verdana"/>
      <w:sz w:val="18"/>
      <w:szCs w:val="22"/>
      <w:lang w:val="es-ES"/>
    </w:rPr>
  </w:style>
  <w:style w:type="character" w:styleId="PageNumber">
    <w:name w:val="page number"/>
    <w:uiPriority w:val="99"/>
    <w:semiHidden/>
    <w:unhideWhenUsed/>
    <w:rsid w:val="00BA3BB5"/>
    <w:rPr>
      <w:lang w:val="es-ES"/>
    </w:rPr>
  </w:style>
  <w:style w:type="character" w:styleId="PlaceholderText">
    <w:name w:val="Placeholder Text"/>
    <w:uiPriority w:val="99"/>
    <w:semiHidden/>
    <w:rsid w:val="00BA3BB5"/>
    <w:rPr>
      <w:color w:val="808080"/>
      <w:lang w:val="es-ES"/>
    </w:rPr>
  </w:style>
  <w:style w:type="paragraph" w:styleId="PlainText">
    <w:name w:val="Plain Text"/>
    <w:basedOn w:val="Normal"/>
    <w:link w:val="PlainTextChar"/>
    <w:uiPriority w:val="99"/>
    <w:unhideWhenUsed/>
    <w:rsid w:val="00BA3BB5"/>
    <w:rPr>
      <w:rFonts w:ascii="Consolas" w:hAnsi="Consolas" w:cs="Consolas"/>
      <w:sz w:val="21"/>
      <w:szCs w:val="21"/>
    </w:rPr>
  </w:style>
  <w:style w:type="character" w:customStyle="1" w:styleId="PlainTextChar">
    <w:name w:val="Plain Text Char"/>
    <w:link w:val="PlainText"/>
    <w:uiPriority w:val="99"/>
    <w:rsid w:val="00BA3BB5"/>
    <w:rPr>
      <w:rFonts w:ascii="Consolas" w:hAnsi="Consolas" w:cs="Consolas"/>
      <w:sz w:val="21"/>
      <w:szCs w:val="21"/>
      <w:lang w:val="es-ES"/>
    </w:rPr>
  </w:style>
  <w:style w:type="paragraph" w:styleId="Quote">
    <w:name w:val="Quote"/>
    <w:basedOn w:val="Normal"/>
    <w:next w:val="Normal"/>
    <w:link w:val="QuoteChar"/>
    <w:uiPriority w:val="59"/>
    <w:qFormat/>
    <w:rsid w:val="00BA3BB5"/>
    <w:rPr>
      <w:i/>
      <w:iCs/>
      <w:color w:val="000000"/>
    </w:rPr>
  </w:style>
  <w:style w:type="character" w:customStyle="1" w:styleId="QuoteChar">
    <w:name w:val="Quote Char"/>
    <w:link w:val="Quote"/>
    <w:uiPriority w:val="59"/>
    <w:rsid w:val="00BA3BB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BA3BB5"/>
  </w:style>
  <w:style w:type="character" w:customStyle="1" w:styleId="SalutationChar">
    <w:name w:val="Salutation Char"/>
    <w:link w:val="Salutation"/>
    <w:uiPriority w:val="99"/>
    <w:semiHidden/>
    <w:rsid w:val="00BA3BB5"/>
    <w:rPr>
      <w:rFonts w:ascii="Verdana" w:hAnsi="Verdana"/>
      <w:sz w:val="18"/>
      <w:szCs w:val="22"/>
      <w:lang w:val="es-ES"/>
    </w:rPr>
  </w:style>
  <w:style w:type="paragraph" w:styleId="Signature">
    <w:name w:val="Signature"/>
    <w:basedOn w:val="Normal"/>
    <w:link w:val="SignatureChar"/>
    <w:uiPriority w:val="99"/>
    <w:semiHidden/>
    <w:unhideWhenUsed/>
    <w:rsid w:val="00BA3BB5"/>
    <w:pPr>
      <w:ind w:left="4252"/>
    </w:pPr>
  </w:style>
  <w:style w:type="character" w:customStyle="1" w:styleId="SignatureChar">
    <w:name w:val="Signature Char"/>
    <w:link w:val="Signature"/>
    <w:uiPriority w:val="99"/>
    <w:semiHidden/>
    <w:rsid w:val="00BA3BB5"/>
    <w:rPr>
      <w:rFonts w:ascii="Verdana" w:hAnsi="Verdana"/>
      <w:sz w:val="18"/>
      <w:szCs w:val="22"/>
      <w:lang w:val="es-ES"/>
    </w:rPr>
  </w:style>
  <w:style w:type="character" w:styleId="Strong">
    <w:name w:val="Strong"/>
    <w:uiPriority w:val="99"/>
    <w:semiHidden/>
    <w:qFormat/>
    <w:rsid w:val="00BA3BB5"/>
    <w:rPr>
      <w:b/>
      <w:bCs/>
      <w:lang w:val="es-ES"/>
    </w:rPr>
  </w:style>
  <w:style w:type="character" w:styleId="SubtleEmphasis">
    <w:name w:val="Subtle Emphasis"/>
    <w:uiPriority w:val="99"/>
    <w:semiHidden/>
    <w:qFormat/>
    <w:rsid w:val="00BA3BB5"/>
    <w:rPr>
      <w:i/>
      <w:iCs/>
      <w:color w:val="808080"/>
      <w:lang w:val="es-ES"/>
    </w:rPr>
  </w:style>
  <w:style w:type="character" w:styleId="SubtleReference">
    <w:name w:val="Subtle Reference"/>
    <w:uiPriority w:val="99"/>
    <w:semiHidden/>
    <w:qFormat/>
    <w:rsid w:val="00BA3BB5"/>
    <w:rPr>
      <w:smallCaps/>
      <w:color w:val="C0504D"/>
      <w:u w:val="single"/>
      <w:lang w:val="es-ES"/>
    </w:rPr>
  </w:style>
  <w:style w:type="paragraph" w:customStyle="1" w:styleId="Ttulodocumento2">
    <w:name w:val="Título documento 2"/>
    <w:basedOn w:val="Normal"/>
    <w:uiPriority w:val="99"/>
    <w:semiHidden/>
    <w:rsid w:val="0033794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BA3BB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A3BB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A3BB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A3BB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A3BB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A3BB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A3BB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BA3BB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A3BB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A3BB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A3BB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A3BB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A3BB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A3BB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BA3BB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A3BB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A3BB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A3BB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A3BB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A3BB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A3BB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BA3BB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A3BB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A3BB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A3BB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A3BB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A3BB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A3BB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BA3B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A3B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A3BB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A3BB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A3BB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A3BB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A3BB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BA3BB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A3BB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A3BB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A3BB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A3BB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A3BB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A3BB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BA3B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A3BB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A3BB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A3BB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A3BB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A3BB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A3BB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BA3B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A3BB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A3BB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A3BB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A3BB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A3BB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A3BB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A3BB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A3BB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A3BB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A3BB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A3BB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A3BB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A3BB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BA3BB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A3BB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A3BB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A3BB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A3BB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A3BB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A3BB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A3BB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A3BB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A3BB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A3BB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A3BB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A3BB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A3BB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A3B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A3BB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A3BB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A3BB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A3BB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A3BB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A3BB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BA3BB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A3BB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A3BB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A3BB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A3BB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A3BB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A3BB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A3BB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A3BB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A3BB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A3BB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A3BB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A3BB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A3BB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A3BB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A3BB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A3BB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A3BB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A3BB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A3BB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A3BB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A3BB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A3BB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A3BB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A3BB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A3BB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A3BB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A3BB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A3BB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A3BB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A3BB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A3BB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A3BB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A3BB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A3BB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A3B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A3BB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A3BB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A3BB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A3BB5"/>
    <w:pPr>
      <w:spacing w:after="240"/>
      <w:jc w:val="center"/>
    </w:pPr>
    <w:rPr>
      <w:color w:val="006283"/>
    </w:rPr>
  </w:style>
  <w:style w:type="table" w:customStyle="1" w:styleId="ck-table-resized">
    <w:name w:val="ck-table-resized"/>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c@mincetur.gob.p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tc@mincetur.gob.pe" TargetMode="External"/><Relationship Id="rId12" Type="http://schemas.openxmlformats.org/officeDocument/2006/relationships/hyperlink" Target="https://members.wto.org/crnattachments/2023/TBT/PER/23_1747_00_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senlinea.mincetur.gob.pe/notificaciones/Publico/FrmBuscador.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xtranet.comunidadandina.org/sirt/public/buscapalavra.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tc@mincetur.gob.p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1033</Words>
  <Characters>6009</Characters>
  <Application>Microsoft Office Word</Application>
  <DocSecurity>0</DocSecurity>
  <Lines>260</Lines>
  <Paragraphs>144</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2023-03-08T10:35:00Z</dcterms:created>
  <dcterms:modified xsi:type="dcterms:W3CDTF">2023-03-08T14:03:00Z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d408becf-9388-44e9-b542-7a34c0130f69</vt:lpwstr>
  </property>
  <property fmtid="{D5CDD505-2E9C-101B-9397-08002B2CF9AE}" pid="3" name="WTOCLASSIFICATION">
    <vt:lpwstr>WTO OFFICIAL</vt:lpwstr>
  </property>
  <property fmtid="{D5CDD505-2E9C-101B-9397-08002B2CF9AE}" pid="4" name="Symbol1">
    <vt:lpwstr>G/TBT/N/BOL/2/Rev.1</vt:lpwstr>
  </property>
  <property fmtid="{D5CDD505-2E9C-101B-9397-08002B2CF9AE}" pid="5" name="Symbol2">
    <vt:lpwstr>G/TBT/N/COL/204/Rev.1</vt:lpwstr>
  </property>
  <property fmtid="{D5CDD505-2E9C-101B-9397-08002B2CF9AE}" pid="6" name="Symbol3">
    <vt:lpwstr>G/TBT/N/ECU/251/Rev.1</vt:lpwstr>
  </property>
  <property fmtid="{D5CDD505-2E9C-101B-9397-08002B2CF9AE}" pid="7" name="Symbol4">
    <vt:lpwstr>G/TBT/N/PER/58/Rev.1</vt:lpwstr>
  </property>
</Properties>
</file>