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E3FB0" w14:textId="77777777" w:rsidR="002D78C9" w:rsidRDefault="001874FD" w:rsidP="00DD3DD7">
      <w:pPr>
        <w:pStyle w:val="Title"/>
      </w:pPr>
      <w:r w:rsidRPr="002F663C">
        <w:t>NOTIFICATION</w:t>
      </w:r>
    </w:p>
    <w:p w14:paraId="223E0AB9" w14:textId="77777777" w:rsidR="002F663C" w:rsidRPr="002F663C" w:rsidRDefault="001874FD" w:rsidP="00DD3DD7">
      <w:pPr>
        <w:pStyle w:val="Title3"/>
      </w:pPr>
      <w:r w:rsidRPr="002F663C">
        <w:t>Addendum</w:t>
      </w:r>
    </w:p>
    <w:p w14:paraId="412E0F22" w14:textId="77777777" w:rsidR="002F663C" w:rsidRDefault="001874FD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26 March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Brazil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1F076079" w14:textId="77777777" w:rsidR="001E2E4A" w:rsidRPr="002F663C" w:rsidRDefault="001E2E4A" w:rsidP="001E2E4A">
      <w:pPr>
        <w:rPr>
          <w:rFonts w:eastAsia="Calibri" w:cs="Times New Roman"/>
        </w:rPr>
      </w:pPr>
    </w:p>
    <w:p w14:paraId="790CC29E" w14:textId="77777777" w:rsidR="002F663C" w:rsidRPr="002F663C" w:rsidRDefault="001874FD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79931E3B" w14:textId="77777777" w:rsidR="002F663C" w:rsidRDefault="002F663C" w:rsidP="002F663C">
      <w:pPr>
        <w:rPr>
          <w:rFonts w:eastAsia="Calibri" w:cs="Times New Roman"/>
        </w:rPr>
      </w:pPr>
    </w:p>
    <w:p w14:paraId="1BFBC0EF" w14:textId="77777777" w:rsidR="00C14444" w:rsidRPr="002F663C" w:rsidRDefault="00C14444" w:rsidP="002F663C">
      <w:pPr>
        <w:rPr>
          <w:rFonts w:eastAsia="Calibri" w:cs="Times New Roman"/>
        </w:rPr>
      </w:pPr>
    </w:p>
    <w:p w14:paraId="24256246" w14:textId="77777777" w:rsidR="002F663C" w:rsidRPr="002F663C" w:rsidRDefault="001874FD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Resolution - RDC number 481, 15 March 2021</w:t>
      </w:r>
      <w:bookmarkEnd w:id="3"/>
      <w:bookmarkEnd w:id="4"/>
    </w:p>
    <w:p w14:paraId="4937DBEA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DE6AF8" w14:paraId="36F80A36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7EFC7A98" w14:textId="77777777" w:rsidR="002F663C" w:rsidRPr="002F663C" w:rsidRDefault="001874FD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DE6AF8" w14:paraId="2362818D" w14:textId="77777777" w:rsidTr="00E9471B">
        <w:tc>
          <w:tcPr>
            <w:tcW w:w="851" w:type="dxa"/>
            <w:shd w:val="clear" w:color="auto" w:fill="auto"/>
          </w:tcPr>
          <w:p w14:paraId="64AC9028" w14:textId="77777777" w:rsidR="002F663C" w:rsidRPr="00711F9C" w:rsidRDefault="001874FD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B2346DE" w14:textId="77777777" w:rsidR="002F663C" w:rsidRPr="002F663C" w:rsidRDefault="001874F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DE6AF8" w14:paraId="4A5CE470" w14:textId="77777777" w:rsidTr="00E9471B">
        <w:tc>
          <w:tcPr>
            <w:tcW w:w="851" w:type="dxa"/>
            <w:shd w:val="clear" w:color="auto" w:fill="auto"/>
          </w:tcPr>
          <w:p w14:paraId="1510BBF7" w14:textId="77777777" w:rsidR="002F663C" w:rsidRPr="00711F9C" w:rsidRDefault="001874F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E07BFFB" w14:textId="77777777" w:rsidR="002F663C" w:rsidRPr="002F663C" w:rsidRDefault="001874F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DE6AF8" w14:paraId="19B3B9E8" w14:textId="77777777" w:rsidTr="00E9471B">
        <w:tc>
          <w:tcPr>
            <w:tcW w:w="851" w:type="dxa"/>
            <w:shd w:val="clear" w:color="auto" w:fill="auto"/>
          </w:tcPr>
          <w:p w14:paraId="68B477E0" w14:textId="77777777" w:rsidR="002F663C" w:rsidRPr="00711F9C" w:rsidRDefault="001874F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E67A862" w14:textId="77777777" w:rsidR="002F663C" w:rsidRPr="002F663C" w:rsidRDefault="001874F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r w:rsidR="00467A46">
              <w:rPr>
                <w:rFonts w:eastAsia="Calibri" w:cs="Times New Roman"/>
              </w:rPr>
              <w:t>17 March 2021</w:t>
            </w:r>
            <w:bookmarkEnd w:id="11"/>
          </w:p>
        </w:tc>
      </w:tr>
      <w:tr w:rsidR="00DE6AF8" w14:paraId="2FB1F231" w14:textId="77777777" w:rsidTr="00E9471B">
        <w:tc>
          <w:tcPr>
            <w:tcW w:w="851" w:type="dxa"/>
            <w:shd w:val="clear" w:color="auto" w:fill="auto"/>
          </w:tcPr>
          <w:p w14:paraId="1EEFA7F7" w14:textId="77777777" w:rsidR="002F663C" w:rsidRPr="00711F9C" w:rsidRDefault="001874F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B0B686C" w14:textId="77777777" w:rsidR="002F663C" w:rsidRPr="002F663C" w:rsidRDefault="001874F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>12 months after the date of its publication</w:t>
            </w:r>
            <w:bookmarkEnd w:id="13"/>
          </w:p>
        </w:tc>
      </w:tr>
      <w:tr w:rsidR="00DE6AF8" w14:paraId="0F9ED39D" w14:textId="77777777" w:rsidTr="00E9471B">
        <w:tc>
          <w:tcPr>
            <w:tcW w:w="851" w:type="dxa"/>
            <w:shd w:val="clear" w:color="auto" w:fill="auto"/>
          </w:tcPr>
          <w:p w14:paraId="58A51E7C" w14:textId="77777777" w:rsidR="002F663C" w:rsidRPr="00711F9C" w:rsidRDefault="001874F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18F6F56" w14:textId="77777777" w:rsidR="002F663C" w:rsidRPr="002F663C" w:rsidRDefault="001874F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14:paraId="06AF0C7D" w14:textId="77777777" w:rsidR="00467A46" w:rsidRDefault="00BE4588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1874FD">
                <w:rPr>
                  <w:rFonts w:eastAsia="Calibri" w:cs="Times New Roman"/>
                  <w:color w:val="0000FF"/>
                  <w:u w:val="single"/>
                </w:rPr>
                <w:t>https://www.in.gov.br/web/dou/-/resolucao-rdc-n-481-de-15-de-marco-de-2021-309012789</w:t>
              </w:r>
            </w:hyperlink>
          </w:p>
          <w:p w14:paraId="047ECD83" w14:textId="77777777" w:rsidR="00467A46" w:rsidRDefault="00BE4588" w:rsidP="00EB7B40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1874FD">
                <w:rPr>
                  <w:rFonts w:eastAsia="Calibri" w:cs="Times New Roman"/>
                  <w:color w:val="0000FF"/>
                  <w:u w:val="single"/>
                </w:rPr>
                <w:t>http://antigo.anvisa.gov.br/documents/10181/5887540/RDC_481_2021_.pdf/0b35722f-6275-48d1-b15f-e07992242188</w:t>
              </w:r>
            </w:hyperlink>
            <w:bookmarkEnd w:id="16"/>
          </w:p>
        </w:tc>
      </w:tr>
      <w:tr w:rsidR="00DE6AF8" w14:paraId="1301A2E3" w14:textId="77777777" w:rsidTr="00E9471B">
        <w:tc>
          <w:tcPr>
            <w:tcW w:w="851" w:type="dxa"/>
            <w:shd w:val="clear" w:color="auto" w:fill="auto"/>
          </w:tcPr>
          <w:p w14:paraId="5B28EA47" w14:textId="77777777" w:rsidR="002F663C" w:rsidRPr="00711F9C" w:rsidRDefault="001874F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BB08121" w14:textId="77777777" w:rsidR="002F663C" w:rsidRPr="002F663C" w:rsidRDefault="001874F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4D56B8F0" w14:textId="77777777" w:rsidR="002F663C" w:rsidRPr="002F663C" w:rsidRDefault="001874FD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DE6AF8" w14:paraId="7C8C2227" w14:textId="77777777" w:rsidTr="00E9471B">
        <w:tc>
          <w:tcPr>
            <w:tcW w:w="851" w:type="dxa"/>
            <w:shd w:val="clear" w:color="auto" w:fill="auto"/>
          </w:tcPr>
          <w:p w14:paraId="40D28DD2" w14:textId="77777777" w:rsidR="002F663C" w:rsidRPr="00711F9C" w:rsidRDefault="001874F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8978355" w14:textId="77777777" w:rsidR="002F663C" w:rsidRPr="002F663C" w:rsidRDefault="001874F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1796501D" w14:textId="77777777" w:rsidR="002F663C" w:rsidRPr="002F663C" w:rsidRDefault="001874FD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DE6AF8" w14:paraId="03B6D04A" w14:textId="77777777" w:rsidTr="00E9471B">
        <w:tc>
          <w:tcPr>
            <w:tcW w:w="851" w:type="dxa"/>
            <w:shd w:val="clear" w:color="auto" w:fill="auto"/>
          </w:tcPr>
          <w:p w14:paraId="27072629" w14:textId="77777777" w:rsidR="002F663C" w:rsidRPr="00711F9C" w:rsidRDefault="001874FD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84FAD43" w14:textId="77777777" w:rsidR="002F663C" w:rsidRPr="002F663C" w:rsidRDefault="001874FD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DE6AF8" w14:paraId="0A78C135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17615E68" w14:textId="77777777" w:rsidR="002F663C" w:rsidRPr="00711F9C" w:rsidRDefault="001874FD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0D6F861D" w14:textId="77777777" w:rsidR="002F663C" w:rsidRPr="002F663C" w:rsidRDefault="001874F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5598CA58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619785BB" w14:textId="77777777" w:rsidR="003971FF" w:rsidRPr="007F6EA2" w:rsidRDefault="001874FD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The Draft Resolution number 813, 12 May 2020 - previously notified through G/TBT/N/BRA/1020 - which establishes heath requirements for vegetable fats and oils, was adopted as Resolution - RDC number 481, 15 March 2021. </w:t>
      </w:r>
    </w:p>
    <w:p w14:paraId="0CF24921" w14:textId="77777777" w:rsidR="00D063A8" w:rsidRPr="002F663C" w:rsidRDefault="001874FD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This regulation will be also notified to the SPS committee.</w:t>
      </w:r>
    </w:p>
    <w:p w14:paraId="45EC2392" w14:textId="77777777" w:rsidR="00D063A8" w:rsidRPr="002F663C" w:rsidRDefault="001874FD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The final text is available only in Portuguese and can be downloaded at:</w:t>
      </w:r>
    </w:p>
    <w:p w14:paraId="0F1D74CE" w14:textId="77777777" w:rsidR="00D063A8" w:rsidRPr="002F663C" w:rsidRDefault="00BE4588" w:rsidP="00B16ACF">
      <w:pPr>
        <w:spacing w:after="120"/>
        <w:rPr>
          <w:rFonts w:eastAsia="Calibri" w:cs="Times New Roman"/>
          <w:szCs w:val="18"/>
        </w:rPr>
      </w:pPr>
      <w:hyperlink r:id="rId10" w:history="1">
        <w:r w:rsidR="001874FD" w:rsidRPr="002F663C">
          <w:rPr>
            <w:rFonts w:eastAsia="Calibri" w:cs="Times New Roman"/>
            <w:color w:val="0000FF"/>
            <w:szCs w:val="18"/>
            <w:u w:val="single"/>
          </w:rPr>
          <w:t>http://antigo.anvisa.gov.br/documents/10181/5887540/RDC_481_2021_.pdf/0b35722f-6275-48d1-b15f-e07992242188</w:t>
        </w:r>
      </w:hyperlink>
    </w:p>
    <w:p w14:paraId="7816B15D" w14:textId="77777777" w:rsidR="006C5A96" w:rsidRDefault="001874FD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199F3546" w14:textId="77777777" w:rsidR="004D4D19" w:rsidRDefault="004D4D19" w:rsidP="007F38C2">
      <w:pPr>
        <w:jc w:val="center"/>
        <w:rPr>
          <w:b/>
        </w:rPr>
      </w:pPr>
    </w:p>
    <w:p w14:paraId="0BCB74E8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53D0B" w14:textId="77777777" w:rsidR="00F939ED" w:rsidRDefault="001874FD">
      <w:r>
        <w:separator/>
      </w:r>
    </w:p>
  </w:endnote>
  <w:endnote w:type="continuationSeparator" w:id="0">
    <w:p w14:paraId="703A225C" w14:textId="77777777" w:rsidR="00F939ED" w:rsidRDefault="0018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13904" w14:textId="77777777" w:rsidR="00544326" w:rsidRPr="00DD3DD7" w:rsidRDefault="001874FD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B8642" w14:textId="77777777" w:rsidR="00544326" w:rsidRPr="00DD3DD7" w:rsidRDefault="001874FD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E4302" w14:textId="77777777" w:rsidR="001874FD" w:rsidRDefault="00187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09DC8" w14:textId="77777777" w:rsidR="00BB5622" w:rsidRDefault="001874FD" w:rsidP="00ED54E0">
      <w:r>
        <w:separator/>
      </w:r>
    </w:p>
  </w:footnote>
  <w:footnote w:type="continuationSeparator" w:id="0">
    <w:p w14:paraId="48483D3E" w14:textId="77777777" w:rsidR="00BB5622" w:rsidRDefault="001874FD" w:rsidP="00ED54E0">
      <w:r>
        <w:continuationSeparator/>
      </w:r>
    </w:p>
  </w:footnote>
  <w:footnote w:id="1">
    <w:p w14:paraId="4B699460" w14:textId="77777777" w:rsidR="007F6EA2" w:rsidRDefault="001874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6A60C" w14:textId="77777777" w:rsidR="00DD3DD7" w:rsidRDefault="001874FD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PROVISIONAL212218</w:t>
    </w:r>
    <w:bookmarkEnd w:id="27"/>
  </w:p>
  <w:p w14:paraId="69FD031C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A6D2BEE" w14:textId="77777777" w:rsidR="00DD3DD7" w:rsidRPr="00DD3DD7" w:rsidRDefault="001874FD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393B0C5F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B8AC9" w14:textId="77777777" w:rsidR="00DD3DD7" w:rsidRPr="00DD3DD7" w:rsidRDefault="001874FD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G/TBT/N/BRA/1020/Add.1</w:t>
    </w:r>
    <w:bookmarkEnd w:id="28"/>
  </w:p>
  <w:p w14:paraId="6B28360E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0AEACCD" w14:textId="77777777" w:rsidR="00DD3DD7" w:rsidRPr="00DD3DD7" w:rsidRDefault="001874FD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4827F5BC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E6AF8" w14:paraId="1576553B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EA6B27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1D8B4F" w14:textId="77777777" w:rsidR="00ED54E0" w:rsidRPr="00182B84" w:rsidRDefault="001874FD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DE6AF8" w14:paraId="14DC6339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7B071E7" w14:textId="77777777" w:rsidR="00ED54E0" w:rsidRPr="00182B84" w:rsidRDefault="001874FD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1BBDC6D8" wp14:editId="5A8214EC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351483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70E90F8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DE6AF8" w14:paraId="73859D17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5D72F1D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B37483A" w14:textId="77777777" w:rsidR="00DD3DD7" w:rsidRPr="002F663C" w:rsidRDefault="001874FD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G/TBT/N/BRA/1020/Add.1</w:t>
          </w:r>
          <w:bookmarkEnd w:id="29"/>
        </w:p>
        <w:p w14:paraId="62DA80A1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DE6AF8" w14:paraId="1CED5D11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E87E2E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3D8A3E" w14:textId="1BFCE96A" w:rsidR="00ED54E0" w:rsidRPr="00182B84" w:rsidRDefault="001874FD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26 March 2021</w:t>
          </w:r>
        </w:p>
      </w:tc>
    </w:tr>
    <w:tr w:rsidR="00DE6AF8" w14:paraId="07C230DC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9182845" w14:textId="2DFAFCA2" w:rsidR="00ED54E0" w:rsidRPr="00182B84" w:rsidRDefault="001874FD" w:rsidP="00425DC5">
          <w:pPr>
            <w:jc w:val="left"/>
            <w:rPr>
              <w:b/>
            </w:rPr>
          </w:pP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(21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BE4588">
            <w:rPr>
              <w:rFonts w:eastAsia="Calibri" w:cs="Times New Roman"/>
              <w:color w:val="FF0000"/>
              <w:szCs w:val="16"/>
            </w:rPr>
            <w:t>2517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ECDC9C5" w14:textId="77777777" w:rsidR="00ED54E0" w:rsidRPr="00182B84" w:rsidRDefault="001874FD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DE6AF8" w14:paraId="200AE621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FD9146E" w14:textId="77777777" w:rsidR="00ED54E0" w:rsidRPr="00182B84" w:rsidRDefault="001874FD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5F195C2" w14:textId="77777777" w:rsidR="00ED54E0" w:rsidRPr="00182B84" w:rsidRDefault="001874FD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5D2B51BC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8F651D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AD8A368" w:tentative="1">
      <w:start w:val="1"/>
      <w:numFmt w:val="lowerLetter"/>
      <w:lvlText w:val="%2."/>
      <w:lvlJc w:val="left"/>
      <w:pPr>
        <w:ind w:left="1080" w:hanging="360"/>
      </w:pPr>
    </w:lvl>
    <w:lvl w:ilvl="2" w:tplc="7BC224CE" w:tentative="1">
      <w:start w:val="1"/>
      <w:numFmt w:val="lowerRoman"/>
      <w:lvlText w:val="%3."/>
      <w:lvlJc w:val="right"/>
      <w:pPr>
        <w:ind w:left="1800" w:hanging="180"/>
      </w:pPr>
    </w:lvl>
    <w:lvl w:ilvl="3" w:tplc="4EFA56F0" w:tentative="1">
      <w:start w:val="1"/>
      <w:numFmt w:val="decimal"/>
      <w:lvlText w:val="%4."/>
      <w:lvlJc w:val="left"/>
      <w:pPr>
        <w:ind w:left="2520" w:hanging="360"/>
      </w:pPr>
    </w:lvl>
    <w:lvl w:ilvl="4" w:tplc="BFCC89CE" w:tentative="1">
      <w:start w:val="1"/>
      <w:numFmt w:val="lowerLetter"/>
      <w:lvlText w:val="%5."/>
      <w:lvlJc w:val="left"/>
      <w:pPr>
        <w:ind w:left="3240" w:hanging="360"/>
      </w:pPr>
    </w:lvl>
    <w:lvl w:ilvl="5" w:tplc="44D86D84" w:tentative="1">
      <w:start w:val="1"/>
      <w:numFmt w:val="lowerRoman"/>
      <w:lvlText w:val="%6."/>
      <w:lvlJc w:val="right"/>
      <w:pPr>
        <w:ind w:left="3960" w:hanging="180"/>
      </w:pPr>
    </w:lvl>
    <w:lvl w:ilvl="6" w:tplc="E4AC1E10" w:tentative="1">
      <w:start w:val="1"/>
      <w:numFmt w:val="decimal"/>
      <w:lvlText w:val="%7."/>
      <w:lvlJc w:val="left"/>
      <w:pPr>
        <w:ind w:left="4680" w:hanging="360"/>
      </w:pPr>
    </w:lvl>
    <w:lvl w:ilvl="7" w:tplc="B0703B38" w:tentative="1">
      <w:start w:val="1"/>
      <w:numFmt w:val="lowerLetter"/>
      <w:lvlText w:val="%8."/>
      <w:lvlJc w:val="left"/>
      <w:pPr>
        <w:ind w:left="5400" w:hanging="360"/>
      </w:pPr>
    </w:lvl>
    <w:lvl w:ilvl="8" w:tplc="36D03D6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50B5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874FD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4588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063A8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E6AF8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939ED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C3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.br/web/dou/-/resolucao-rdc-n-481-de-15-de-marco-de-2021-30901278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antigo.anvisa.gov.br/documents/10181/5887540/RDC_481_2021_.pdf/0b35722f-6275-48d1-b15f-e079922421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tigo.anvisa.gov.br/documents/10181/5887540/RDC_481_2021_.pdf/0b35722f-6275-48d1-b15f-e07992242188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2021-03-26T13:52:00Z</dcterms:created>
  <dcterms:modified xsi:type="dcterms:W3CDTF">2021-03-26T14:36:00Z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ec816283-c659-46c3-93da-91eb99d31d61</vt:lpwstr>
  </property>
  <property fmtid="{D5CDD505-2E9C-101B-9397-08002B2CF9AE}" pid="4" name="WTOCLASSIFICATION">
    <vt:lpwstr>WTO OFFICIAL</vt:lpwstr>
  </property>
</Properties>
</file>