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CEAE7" w14:textId="77777777" w:rsidR="009239F7" w:rsidRPr="002F6A28" w:rsidRDefault="00B45E2F" w:rsidP="002F6A28">
      <w:pPr>
        <w:pStyle w:val="Title"/>
        <w:rPr>
          <w:caps w:val="0"/>
          <w:kern w:val="0"/>
        </w:rPr>
      </w:pPr>
      <w:r w:rsidRPr="002F6A28">
        <w:rPr>
          <w:caps w:val="0"/>
          <w:kern w:val="0"/>
        </w:rPr>
        <w:t>NOTIFICATION</w:t>
      </w:r>
    </w:p>
    <w:p w14:paraId="0EEC6FCB" w14:textId="77777777" w:rsidR="009239F7" w:rsidRPr="002F6A28" w:rsidRDefault="00B45E2F" w:rsidP="002F6A28">
      <w:pPr>
        <w:jc w:val="center"/>
      </w:pPr>
      <w:r w:rsidRPr="002F6A28">
        <w:t>The following notification is being circulated in accordance with Article 10.6</w:t>
      </w:r>
    </w:p>
    <w:p w14:paraId="1F898A5A"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D44E60" w14:paraId="3E7142EC" w14:textId="77777777" w:rsidTr="0069259F">
        <w:tc>
          <w:tcPr>
            <w:tcW w:w="713" w:type="dxa"/>
            <w:tcBorders>
              <w:bottom w:val="single" w:sz="6" w:space="0" w:color="auto"/>
            </w:tcBorders>
            <w:shd w:val="clear" w:color="auto" w:fill="auto"/>
          </w:tcPr>
          <w:p w14:paraId="7A8D5CBC" w14:textId="77777777" w:rsidR="00F85C99" w:rsidRPr="002F6A28" w:rsidRDefault="00B45E2F" w:rsidP="002F6A28">
            <w:pPr>
              <w:spacing w:before="120" w:after="120"/>
              <w:jc w:val="left"/>
            </w:pPr>
            <w:r w:rsidRPr="002F6A28">
              <w:rPr>
                <w:b/>
              </w:rPr>
              <w:t>1.</w:t>
            </w:r>
          </w:p>
        </w:tc>
        <w:tc>
          <w:tcPr>
            <w:tcW w:w="8546" w:type="dxa"/>
            <w:tcBorders>
              <w:bottom w:val="single" w:sz="6" w:space="0" w:color="auto"/>
            </w:tcBorders>
            <w:shd w:val="clear" w:color="auto" w:fill="auto"/>
          </w:tcPr>
          <w:p w14:paraId="1C2B816C" w14:textId="77777777" w:rsidR="00F85C99" w:rsidRPr="002F6A28" w:rsidRDefault="00B45E2F"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Brazil</w:t>
            </w:r>
            <w:bookmarkEnd w:id="1"/>
            <w:r w:rsidRPr="002F6A28">
              <w:t xml:space="preserve"> </w:t>
            </w:r>
          </w:p>
          <w:p w14:paraId="4C10E014" w14:textId="77777777" w:rsidR="00F85C99" w:rsidRPr="002F6A28" w:rsidRDefault="00B45E2F"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D44E60" w14:paraId="09CBE3C0" w14:textId="77777777" w:rsidTr="0069259F">
        <w:tc>
          <w:tcPr>
            <w:tcW w:w="713" w:type="dxa"/>
            <w:tcBorders>
              <w:top w:val="single" w:sz="6" w:space="0" w:color="auto"/>
              <w:bottom w:val="single" w:sz="6" w:space="0" w:color="auto"/>
            </w:tcBorders>
            <w:shd w:val="clear" w:color="auto" w:fill="auto"/>
          </w:tcPr>
          <w:p w14:paraId="1A21218B" w14:textId="77777777" w:rsidR="00F85C99" w:rsidRPr="002F6A28" w:rsidRDefault="00B45E2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41081C1" w14:textId="77777777" w:rsidR="00F85C99" w:rsidRPr="002F6A28" w:rsidRDefault="00B45E2F"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Ministry of Agriculture, Livestock and Food Supply – MAPA</w:t>
            </w:r>
            <w:bookmarkEnd w:id="5"/>
          </w:p>
          <w:p w14:paraId="084E7BB2" w14:textId="77777777" w:rsidR="00F85C99" w:rsidRPr="002F6A28" w:rsidRDefault="00B45E2F"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45EC0014" w14:textId="77777777" w:rsidR="00E1112A" w:rsidRPr="002F6A28" w:rsidRDefault="00B45E2F" w:rsidP="00AA646C">
            <w:pPr>
              <w:spacing w:after="120"/>
              <w:jc w:val="left"/>
            </w:pPr>
            <w:r w:rsidRPr="002F6A28">
              <w:t>National Institute of Metrology, Quality and Technology-INMETRO</w:t>
            </w:r>
            <w:r w:rsidRPr="002F6A28">
              <w:br/>
              <w:t>Telephone: (+55) 21 2145 3817</w:t>
            </w:r>
            <w:r w:rsidRPr="002F6A28">
              <w:br/>
              <w:t xml:space="preserve">Email: </w:t>
            </w:r>
            <w:hyperlink r:id="rId7" w:history="1">
              <w:r w:rsidRPr="002F6A28">
                <w:rPr>
                  <w:color w:val="0000FF"/>
                  <w:u w:val="single"/>
                </w:rPr>
                <w:t>barreirastecnicas@inmetro.gov.br</w:t>
              </w:r>
            </w:hyperlink>
            <w:r w:rsidRPr="002F6A28">
              <w:br/>
              <w:t xml:space="preserve">Website: </w:t>
            </w:r>
            <w:hyperlink r:id="rId8" w:history="1">
              <w:r w:rsidRPr="002F6A28">
                <w:rPr>
                  <w:color w:val="0000FF"/>
                  <w:u w:val="single"/>
                </w:rPr>
                <w:t>http://www.inmetro.gov.br/barreirastecnicas</w:t>
              </w:r>
            </w:hyperlink>
            <w:bookmarkEnd w:id="7"/>
          </w:p>
        </w:tc>
      </w:tr>
      <w:tr w:rsidR="00D44E60" w14:paraId="525B0DFF" w14:textId="77777777" w:rsidTr="0069259F">
        <w:tc>
          <w:tcPr>
            <w:tcW w:w="713" w:type="dxa"/>
            <w:tcBorders>
              <w:top w:val="single" w:sz="6" w:space="0" w:color="auto"/>
              <w:bottom w:val="single" w:sz="6" w:space="0" w:color="auto"/>
            </w:tcBorders>
            <w:shd w:val="clear" w:color="auto" w:fill="auto"/>
          </w:tcPr>
          <w:p w14:paraId="6DECE01D" w14:textId="77777777" w:rsidR="00F85C99" w:rsidRPr="002F6A28" w:rsidRDefault="00B45E2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35EAE8C" w14:textId="77777777" w:rsidR="00F85C99" w:rsidRPr="0058336F" w:rsidRDefault="00B45E2F"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D44E60" w14:paraId="58F71204" w14:textId="77777777" w:rsidTr="0069259F">
        <w:tc>
          <w:tcPr>
            <w:tcW w:w="713" w:type="dxa"/>
            <w:tcBorders>
              <w:top w:val="single" w:sz="6" w:space="0" w:color="auto"/>
              <w:bottom w:val="single" w:sz="6" w:space="0" w:color="auto"/>
            </w:tcBorders>
            <w:shd w:val="clear" w:color="auto" w:fill="auto"/>
          </w:tcPr>
          <w:p w14:paraId="0A34C103" w14:textId="77777777" w:rsidR="00F85C99" w:rsidRPr="002F6A28" w:rsidRDefault="00B45E2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24DD4D9C" w14:textId="77777777" w:rsidR="00F85C99" w:rsidRPr="002F6A28" w:rsidRDefault="00B45E2F"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OIL SEEDS AND OLEAGINOUS FRUITS; MISCELLANEOUS GRAINS, SEEDS AND FRUIT; INDUSTRIAL OR MEDICINAL PLANTS; STRAW AND FODDER (HS 12)</w:t>
            </w:r>
            <w:bookmarkStart w:id="20" w:name="sps3a"/>
            <w:bookmarkEnd w:id="20"/>
          </w:p>
        </w:tc>
      </w:tr>
      <w:tr w:rsidR="00D44E60" w14:paraId="09F88A87" w14:textId="77777777" w:rsidTr="0069259F">
        <w:tc>
          <w:tcPr>
            <w:tcW w:w="713" w:type="dxa"/>
            <w:tcBorders>
              <w:top w:val="single" w:sz="6" w:space="0" w:color="auto"/>
              <w:bottom w:val="single" w:sz="6" w:space="0" w:color="auto"/>
            </w:tcBorders>
            <w:shd w:val="clear" w:color="auto" w:fill="auto"/>
          </w:tcPr>
          <w:p w14:paraId="197B1413" w14:textId="77777777" w:rsidR="00F85C99" w:rsidRPr="002F6A28" w:rsidRDefault="00B45E2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1BDD09B" w14:textId="77777777" w:rsidR="00F85C99" w:rsidRPr="002F6A28" w:rsidRDefault="00B45E2F"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Ordinance MAPA No. 93, 26 April 2021 (2 page(s), in Portuguese)</w:t>
            </w:r>
            <w:bookmarkStart w:id="22" w:name="sps5a"/>
            <w:bookmarkStart w:id="23" w:name="sps5c"/>
            <w:bookmarkStart w:id="24" w:name="sps5b"/>
            <w:bookmarkEnd w:id="22"/>
            <w:bookmarkEnd w:id="23"/>
            <w:bookmarkEnd w:id="24"/>
          </w:p>
        </w:tc>
      </w:tr>
      <w:tr w:rsidR="00D44E60" w14:paraId="73A4FAFE" w14:textId="77777777" w:rsidTr="0069259F">
        <w:tc>
          <w:tcPr>
            <w:tcW w:w="713" w:type="dxa"/>
            <w:tcBorders>
              <w:top w:val="single" w:sz="6" w:space="0" w:color="auto"/>
              <w:bottom w:val="single" w:sz="6" w:space="0" w:color="auto"/>
            </w:tcBorders>
            <w:shd w:val="clear" w:color="auto" w:fill="auto"/>
          </w:tcPr>
          <w:p w14:paraId="1EE703B5" w14:textId="77777777" w:rsidR="00F85C99" w:rsidRPr="002F6A28" w:rsidRDefault="00B45E2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F86061B" w14:textId="77777777" w:rsidR="00F85C99" w:rsidRPr="002F6A28" w:rsidRDefault="00B45E2F"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Resolution applies within the MERCOSUR scope for the registration of varieties in the Plant Variety Protection Registry and in the National Plant Variety Registry (RNC), establishing the criteria for the approval of the variety denomination, with the purpose of facilitating trade between the States Parties.</w:t>
            </w:r>
          </w:p>
        </w:tc>
      </w:tr>
      <w:tr w:rsidR="00D44E60" w14:paraId="4C821B01" w14:textId="77777777" w:rsidTr="0069259F">
        <w:tc>
          <w:tcPr>
            <w:tcW w:w="713" w:type="dxa"/>
            <w:tcBorders>
              <w:top w:val="single" w:sz="6" w:space="0" w:color="auto"/>
              <w:bottom w:val="single" w:sz="6" w:space="0" w:color="auto"/>
            </w:tcBorders>
            <w:shd w:val="clear" w:color="auto" w:fill="auto"/>
          </w:tcPr>
          <w:p w14:paraId="1B3DE387" w14:textId="77777777" w:rsidR="00F85C99" w:rsidRPr="002F6A28" w:rsidRDefault="00B45E2F"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304E7242" w14:textId="77777777" w:rsidR="00F85C99" w:rsidRPr="002F6A28" w:rsidRDefault="00B45E2F"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This Resolution applies within the MERCOSUR scope for the registration of varieties in the Plant Variety Protection Registry and in the National Plant Variety Registry (RNC), establishing the criteria for the approval of the variety denomination, with the purpose of facilitating trade between the States Parties.; Harmonization</w:t>
            </w:r>
            <w:bookmarkStart w:id="27" w:name="sps7f"/>
            <w:bookmarkEnd w:id="27"/>
          </w:p>
        </w:tc>
      </w:tr>
      <w:tr w:rsidR="00D44E60" w14:paraId="156BA03D" w14:textId="77777777" w:rsidTr="0069259F">
        <w:tc>
          <w:tcPr>
            <w:tcW w:w="713" w:type="dxa"/>
            <w:tcBorders>
              <w:top w:val="single" w:sz="6" w:space="0" w:color="auto"/>
              <w:bottom w:val="single" w:sz="6" w:space="0" w:color="auto"/>
            </w:tcBorders>
            <w:shd w:val="clear" w:color="auto" w:fill="auto"/>
          </w:tcPr>
          <w:p w14:paraId="3652C4B7" w14:textId="77777777" w:rsidR="00F85C99" w:rsidRPr="002F6A28" w:rsidRDefault="00B45E2F"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205161AC" w14:textId="77777777" w:rsidR="00F85C99" w:rsidRPr="002F6A28" w:rsidRDefault="00B45E2F" w:rsidP="009E75ED">
            <w:pPr>
              <w:spacing w:before="120" w:after="120"/>
            </w:pPr>
            <w:bookmarkStart w:id="28" w:name="X_TBT_Reg_8A"/>
            <w:r w:rsidRPr="002F6A28">
              <w:rPr>
                <w:b/>
              </w:rPr>
              <w:t>Relevant documents</w:t>
            </w:r>
            <w:bookmarkEnd w:id="28"/>
            <w:r w:rsidRPr="002F6A28">
              <w:rPr>
                <w:b/>
              </w:rPr>
              <w:t>:</w:t>
            </w:r>
            <w:r w:rsidR="00EE3A11" w:rsidRPr="002F6A28">
              <w:t xml:space="preserve"> </w:t>
            </w:r>
            <w:r w:rsidRPr="002F6A28">
              <w:rPr>
                <w:bCs/>
              </w:rPr>
              <w:t>(1) Brazilian Official Gazette No. 78, 28 April 2021, section 1, page 9; MERCOSUR Resolution/GMC/RES No. 05/20; Seed and Plant Breeder Law</w:t>
            </w:r>
            <w:r w:rsidR="00AB4A62">
              <w:rPr>
                <w:bCs/>
              </w:rPr>
              <w:t> </w:t>
            </w:r>
            <w:r w:rsidRPr="002F6A28">
              <w:rPr>
                <w:bCs/>
              </w:rPr>
              <w:t>20.247/1973 and its Regulatory Decree No. 2183/1991 (Argentina); Resolution 669</w:t>
            </w:r>
            <w:r w:rsidR="00AB4A62">
              <w:rPr>
                <w:bCs/>
              </w:rPr>
              <w:noBreakHyphen/>
            </w:r>
            <w:r w:rsidRPr="002F6A28">
              <w:rPr>
                <w:bCs/>
              </w:rPr>
              <w:t>E/2017 (Argentina); Plant Variety Protection Law 9.456, 25 April 1997 and its Decree</w:t>
            </w:r>
            <w:r w:rsidR="00AB4A62">
              <w:rPr>
                <w:bCs/>
              </w:rPr>
              <w:t> </w:t>
            </w:r>
            <w:r w:rsidRPr="002F6A28">
              <w:rPr>
                <w:bCs/>
              </w:rPr>
              <w:t>2.366, 5 November 1997 (Brazil); Seed Law 10.711, 5 August 2003 and its Decree</w:t>
            </w:r>
            <w:r w:rsidR="00AB4A62">
              <w:rPr>
                <w:bCs/>
              </w:rPr>
              <w:t> </w:t>
            </w:r>
            <w:r w:rsidRPr="002F6A28">
              <w:rPr>
                <w:bCs/>
              </w:rPr>
              <w:t>5.153, 23 July 2004 (Brazil); Seed and Plant Variety Protection Law 385/94 and its</w:t>
            </w:r>
            <w:r w:rsidR="00AB4A62">
              <w:rPr>
                <w:bCs/>
              </w:rPr>
              <w:t xml:space="preserve"> </w:t>
            </w:r>
            <w:r w:rsidRPr="002F6A28">
              <w:rPr>
                <w:bCs/>
              </w:rPr>
              <w:t>Regulatory Decree 7797/2000 (Paraguay); Seed Law No. 16.811/1997, Law</w:t>
            </w:r>
            <w:r w:rsidR="00AB4A62">
              <w:rPr>
                <w:bCs/>
              </w:rPr>
              <w:t> </w:t>
            </w:r>
            <w:r w:rsidRPr="002F6A28">
              <w:rPr>
                <w:bCs/>
              </w:rPr>
              <w:t>18.467/2009 and its</w:t>
            </w:r>
            <w:r w:rsidR="00AB4A62">
              <w:rPr>
                <w:bCs/>
              </w:rPr>
              <w:t xml:space="preserve"> </w:t>
            </w:r>
            <w:r w:rsidRPr="002F6A28">
              <w:rPr>
                <w:bCs/>
              </w:rPr>
              <w:t>Regulatory Decree 438/004 and the Decrees 140/008 and 219/010 (Uruguay); International Union for the Protection of New Varieties of Plants (UPOV) Explanatory Notes about Variety Denomination (UPOV INF/12/5)</w:t>
            </w:r>
          </w:p>
          <w:p w14:paraId="6D1CB802" w14:textId="77777777" w:rsidR="00E1112A" w:rsidRPr="002F6A28" w:rsidRDefault="00BE4B9C" w:rsidP="009E75ED">
            <w:pPr>
              <w:spacing w:after="120"/>
              <w:rPr>
                <w:bCs/>
              </w:rPr>
            </w:pPr>
            <w:hyperlink r:id="rId9" w:history="1">
              <w:r w:rsidR="00CD52CA" w:rsidRPr="002F6A28">
                <w:rPr>
                  <w:bCs/>
                  <w:color w:val="0000FF"/>
                  <w:u w:val="single"/>
                </w:rPr>
                <w:t>https://www.in.gov.br/web/dou/-/portaria-mapa-n-93-de-26-de-abril-de-2021-316257390</w:t>
              </w:r>
            </w:hyperlink>
          </w:p>
          <w:p w14:paraId="01CC0B3C" w14:textId="77777777" w:rsidR="00E1112A" w:rsidRPr="002F6A28" w:rsidRDefault="00BE4B9C" w:rsidP="009E75ED">
            <w:pPr>
              <w:spacing w:after="120"/>
              <w:rPr>
                <w:bCs/>
              </w:rPr>
            </w:pPr>
            <w:hyperlink r:id="rId10" w:history="1">
              <w:r w:rsidR="00CD52CA" w:rsidRPr="002F6A28">
                <w:rPr>
                  <w:bCs/>
                  <w:color w:val="0000FF"/>
                  <w:u w:val="single"/>
                </w:rPr>
                <w:t>https://www.mercosur.int/pt-br/documentos-e-normativa/normativa/</w:t>
              </w:r>
            </w:hyperlink>
          </w:p>
          <w:p w14:paraId="0BD79C7F" w14:textId="77777777" w:rsidR="00E1112A" w:rsidRPr="002F6A28" w:rsidRDefault="00BE4B9C" w:rsidP="009E75ED">
            <w:pPr>
              <w:spacing w:after="120"/>
              <w:rPr>
                <w:bCs/>
              </w:rPr>
            </w:pPr>
            <w:hyperlink r:id="rId11" w:history="1">
              <w:r w:rsidR="00CD52CA" w:rsidRPr="002F6A28">
                <w:rPr>
                  <w:bCs/>
                  <w:color w:val="0000FF"/>
                  <w:u w:val="single"/>
                </w:rPr>
                <w:t>http://servicios.infoleg.gob.ar/infolegInternet/anexos/30000-34999/34822/texact.htm</w:t>
              </w:r>
            </w:hyperlink>
          </w:p>
          <w:p w14:paraId="699B613E" w14:textId="77777777" w:rsidR="00E1112A" w:rsidRPr="002F6A28" w:rsidRDefault="00BE4B9C" w:rsidP="009E75ED">
            <w:pPr>
              <w:spacing w:after="120"/>
              <w:rPr>
                <w:bCs/>
              </w:rPr>
            </w:pPr>
            <w:hyperlink r:id="rId12" w:history="1">
              <w:r w:rsidR="00CD52CA" w:rsidRPr="002F6A28">
                <w:rPr>
                  <w:bCs/>
                  <w:color w:val="0000FF"/>
                  <w:u w:val="single"/>
                </w:rPr>
                <w:t>http://servicios.infoleg.gob.ar/infolegInternet/anexos/5000-9999/7439/norma.htm</w:t>
              </w:r>
            </w:hyperlink>
          </w:p>
          <w:p w14:paraId="08EE85B2" w14:textId="77777777" w:rsidR="00E1112A" w:rsidRPr="002F6A28" w:rsidRDefault="00BE4B9C" w:rsidP="009E75ED">
            <w:pPr>
              <w:spacing w:after="120"/>
              <w:rPr>
                <w:bCs/>
              </w:rPr>
            </w:pPr>
            <w:hyperlink r:id="rId13" w:history="1">
              <w:r w:rsidR="00CD52CA" w:rsidRPr="002F6A28">
                <w:rPr>
                  <w:bCs/>
                  <w:color w:val="0000FF"/>
                  <w:u w:val="single"/>
                </w:rPr>
                <w:t>https://www.argentina.gob.ar/normativa/nacional/resoluci%C3%B3n-669-2017-279850/texto</w:t>
              </w:r>
            </w:hyperlink>
          </w:p>
          <w:p w14:paraId="418BC3B9" w14:textId="77777777" w:rsidR="00E1112A" w:rsidRPr="002F6A28" w:rsidRDefault="00B45E2F" w:rsidP="009E75ED">
            <w:pPr>
              <w:spacing w:after="120"/>
              <w:rPr>
                <w:bCs/>
              </w:rPr>
            </w:pPr>
            <w:r w:rsidRPr="00286835">
              <w:rPr>
                <w:bCs/>
              </w:rPr>
              <w:t>http://www.planalto.gov.br/ccivil_03/leis/l9456.htm#:~:text=LEI%20N%C2%BA%209.456%2C%20DE%2025%20DE%20ABRIL%20DE%201997.&amp;text=Institui%20a%20Lei%20de%20Prote%C3%A7%C3%A3o%20de%20Cultivares%20e%20d%C3%A1%20outras%20provid%C3%AAncias.&amp;text=Art.,com%20o%20estabelecido%20nesta%20Lei.</w:t>
            </w:r>
          </w:p>
          <w:p w14:paraId="29E063AE" w14:textId="77777777" w:rsidR="00E1112A" w:rsidRPr="002F6A28" w:rsidRDefault="00BE4B9C" w:rsidP="009E75ED">
            <w:pPr>
              <w:spacing w:after="120"/>
              <w:rPr>
                <w:bCs/>
              </w:rPr>
            </w:pPr>
            <w:hyperlink r:id="rId14" w:history="1">
              <w:r w:rsidR="00CD52CA" w:rsidRPr="002F6A28">
                <w:rPr>
                  <w:bCs/>
                  <w:color w:val="0000FF"/>
                  <w:u w:val="single"/>
                </w:rPr>
                <w:t>http://www.planalto.gov.br/ccivil_03/decreto/1997/d2366.htm</w:t>
              </w:r>
            </w:hyperlink>
          </w:p>
          <w:p w14:paraId="205CCB07" w14:textId="77777777" w:rsidR="00E1112A" w:rsidRPr="002F6A28" w:rsidRDefault="00B45E2F" w:rsidP="009E75ED">
            <w:pPr>
              <w:spacing w:after="120"/>
              <w:rPr>
                <w:bCs/>
              </w:rPr>
            </w:pPr>
            <w:r w:rsidRPr="00286835">
              <w:rPr>
                <w:bCs/>
              </w:rPr>
              <w:t>http://www.planalto.gov.br/ccivil_03/leis/2003/l10.711.htm#:~:text=LEI%20No%2010.711%2C%20DE%205%20DE%20AGOSTO%20DE%202003.&amp;text=Disp%C3%B5e%20sobre%20o%20Sistema%20Nacional,Mudas%20e%20d%C3%A1%20outras%20provid%C3%AAncias.&amp;text=Art.&amp;text=Aplicam%2Dse%2C%20tamb%C3%A9m%2C%20no,25%20de%20abril%20de%201997.</w:t>
            </w:r>
          </w:p>
          <w:p w14:paraId="22E58397" w14:textId="77777777" w:rsidR="00E1112A" w:rsidRPr="002F6A28" w:rsidRDefault="00B45E2F" w:rsidP="009E75ED">
            <w:pPr>
              <w:spacing w:after="120"/>
              <w:rPr>
                <w:bCs/>
              </w:rPr>
            </w:pPr>
            <w:r w:rsidRPr="00286835">
              <w:rPr>
                <w:bCs/>
              </w:rPr>
              <w:t>http://www.planalto.gov.br/ccivil_03/_ato2004-2006/2004/decreto/d5153.htm#:~:text=DECRETO%20N%C2%BA%205.153%2C%20DE%2023%20DE%20JULHO%20DE%202004.&amp;text=Aprova%20o%20Regulamento%20da%20Lei,SNSM%2C%20e%20d%C3%A1%20outras%20provid%C3%AAncias.</w:t>
            </w:r>
          </w:p>
          <w:p w14:paraId="59F60C99" w14:textId="77777777" w:rsidR="00E1112A" w:rsidRPr="002F6A28" w:rsidRDefault="00BE4B9C" w:rsidP="009E75ED">
            <w:pPr>
              <w:spacing w:after="120"/>
              <w:rPr>
                <w:bCs/>
              </w:rPr>
            </w:pPr>
            <w:hyperlink r:id="rId15" w:history="1">
              <w:r w:rsidR="00CD52CA" w:rsidRPr="002F6A28">
                <w:rPr>
                  <w:bCs/>
                  <w:color w:val="0000FF"/>
                  <w:u w:val="single"/>
                </w:rPr>
                <w:t>http://www.aprosemp.org.py/uploads/LEY_385__DE_SEMILLAS_Y_PROTECCION_DE_CULTIVARES.pdf</w:t>
              </w:r>
            </w:hyperlink>
          </w:p>
          <w:p w14:paraId="4F4E3421" w14:textId="77777777" w:rsidR="00E1112A" w:rsidRPr="002F6A28" w:rsidRDefault="00BE4B9C" w:rsidP="009E75ED">
            <w:pPr>
              <w:spacing w:after="120"/>
              <w:rPr>
                <w:bCs/>
              </w:rPr>
            </w:pPr>
            <w:hyperlink r:id="rId16" w:history="1">
              <w:r w:rsidR="00CD52CA" w:rsidRPr="002F6A28">
                <w:rPr>
                  <w:bCs/>
                  <w:color w:val="0000FF"/>
                  <w:u w:val="single"/>
                </w:rPr>
                <w:t>https://pflanzengesundheit.julius-kuehn.de/dokumente/upload/a334c_py3-decr2000-7797.pdf</w:t>
              </w:r>
            </w:hyperlink>
          </w:p>
          <w:p w14:paraId="0632BB12" w14:textId="77777777" w:rsidR="00E1112A" w:rsidRPr="002F6A28" w:rsidRDefault="00BE4B9C" w:rsidP="009E75ED">
            <w:pPr>
              <w:spacing w:after="120"/>
              <w:rPr>
                <w:bCs/>
              </w:rPr>
            </w:pPr>
            <w:hyperlink r:id="rId17" w:history="1">
              <w:r w:rsidR="00CD52CA" w:rsidRPr="002F6A28">
                <w:rPr>
                  <w:bCs/>
                  <w:color w:val="0000FF"/>
                  <w:u w:val="single"/>
                </w:rPr>
                <w:t>https://www.impo.com.uy/bases/leyes/16811-1997</w:t>
              </w:r>
            </w:hyperlink>
          </w:p>
          <w:p w14:paraId="633F5649" w14:textId="77777777" w:rsidR="00E1112A" w:rsidRPr="002F6A28" w:rsidRDefault="00BE4B9C" w:rsidP="009E75ED">
            <w:pPr>
              <w:spacing w:after="120"/>
              <w:rPr>
                <w:bCs/>
              </w:rPr>
            </w:pPr>
            <w:hyperlink r:id="rId18" w:history="1">
              <w:r w:rsidR="00CD52CA" w:rsidRPr="002F6A28">
                <w:rPr>
                  <w:bCs/>
                  <w:color w:val="0000FF"/>
                  <w:u w:val="single"/>
                </w:rPr>
                <w:t>https://www.impo.com.uy/bases/leyes/18467-2009</w:t>
              </w:r>
            </w:hyperlink>
          </w:p>
          <w:p w14:paraId="0FDE29EE" w14:textId="77777777" w:rsidR="00E1112A" w:rsidRPr="002F6A28" w:rsidRDefault="00BE4B9C" w:rsidP="009E75ED">
            <w:pPr>
              <w:spacing w:after="120"/>
              <w:rPr>
                <w:bCs/>
              </w:rPr>
            </w:pPr>
            <w:hyperlink r:id="rId19" w:history="1">
              <w:r w:rsidR="00CD52CA" w:rsidRPr="002F6A28">
                <w:rPr>
                  <w:bCs/>
                  <w:color w:val="0000FF"/>
                  <w:u w:val="single"/>
                </w:rPr>
                <w:t>https://www.impo.com.uy/bases/decretos/438-2004</w:t>
              </w:r>
            </w:hyperlink>
          </w:p>
          <w:p w14:paraId="58FB4928" w14:textId="77777777" w:rsidR="00E1112A" w:rsidRPr="002F6A28" w:rsidRDefault="00BE4B9C" w:rsidP="009E75ED">
            <w:pPr>
              <w:spacing w:after="120"/>
              <w:rPr>
                <w:bCs/>
              </w:rPr>
            </w:pPr>
            <w:hyperlink r:id="rId20" w:history="1">
              <w:r w:rsidR="00CD52CA" w:rsidRPr="002F6A28">
                <w:rPr>
                  <w:bCs/>
                  <w:color w:val="0000FF"/>
                  <w:u w:val="single"/>
                </w:rPr>
                <w:t>https://www.impo.com.uy/bases/decretos/140-2008</w:t>
              </w:r>
            </w:hyperlink>
          </w:p>
          <w:p w14:paraId="3B325820" w14:textId="77777777" w:rsidR="00E1112A" w:rsidRPr="002F6A28" w:rsidRDefault="00BE4B9C" w:rsidP="009E75ED">
            <w:pPr>
              <w:spacing w:after="120"/>
              <w:rPr>
                <w:bCs/>
              </w:rPr>
            </w:pPr>
            <w:hyperlink r:id="rId21" w:history="1">
              <w:r w:rsidR="00CD52CA" w:rsidRPr="002F6A28">
                <w:rPr>
                  <w:bCs/>
                  <w:color w:val="0000FF"/>
                  <w:u w:val="single"/>
                </w:rPr>
                <w:t>https://www.impo.com.uy/bases/decretos/219-2010</w:t>
              </w:r>
            </w:hyperlink>
          </w:p>
        </w:tc>
      </w:tr>
      <w:tr w:rsidR="00D44E60" w14:paraId="7129DE80" w14:textId="77777777" w:rsidTr="00AE6CC8">
        <w:trPr>
          <w:cantSplit/>
        </w:trPr>
        <w:tc>
          <w:tcPr>
            <w:tcW w:w="713" w:type="dxa"/>
            <w:tcBorders>
              <w:top w:val="single" w:sz="6" w:space="0" w:color="auto"/>
              <w:bottom w:val="single" w:sz="6" w:space="0" w:color="auto"/>
            </w:tcBorders>
            <w:shd w:val="clear" w:color="auto" w:fill="auto"/>
          </w:tcPr>
          <w:p w14:paraId="5CEF0B1E" w14:textId="77777777" w:rsidR="00EE3A11" w:rsidRPr="002F6A28" w:rsidRDefault="00B45E2F"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598A5843" w14:textId="77777777" w:rsidR="00EE3A11" w:rsidRPr="002F6A28" w:rsidRDefault="00B45E2F" w:rsidP="008953C4">
            <w:pPr>
              <w:spacing w:before="120" w:after="120"/>
            </w:pPr>
            <w:bookmarkStart w:id="29" w:name="X_TBT_Reg_9A"/>
            <w:r w:rsidRPr="002F6A28">
              <w:rPr>
                <w:b/>
              </w:rPr>
              <w:t>Proposed date of adoption</w:t>
            </w:r>
            <w:bookmarkEnd w:id="29"/>
            <w:r w:rsidRPr="002F6A28">
              <w:rPr>
                <w:b/>
              </w:rPr>
              <w:t>:</w:t>
            </w:r>
            <w:r w:rsidRPr="00C379C8">
              <w:t xml:space="preserve"> 1 June 2021</w:t>
            </w:r>
            <w:bookmarkStart w:id="30" w:name="sps10a"/>
            <w:bookmarkStart w:id="31" w:name="sps10b"/>
            <w:bookmarkEnd w:id="30"/>
            <w:bookmarkEnd w:id="31"/>
          </w:p>
          <w:p w14:paraId="2B68DE6E" w14:textId="77777777" w:rsidR="00EE3A11" w:rsidRPr="002F6A28" w:rsidRDefault="00B45E2F" w:rsidP="008953C4">
            <w:pPr>
              <w:spacing w:after="120"/>
            </w:pPr>
            <w:bookmarkStart w:id="32" w:name="X_TBT_Reg_9B"/>
            <w:r w:rsidRPr="002F6A28">
              <w:rPr>
                <w:b/>
              </w:rPr>
              <w:t>Proposed date of entry into force</w:t>
            </w:r>
            <w:bookmarkEnd w:id="32"/>
            <w:r w:rsidRPr="002F6A28">
              <w:rPr>
                <w:b/>
              </w:rPr>
              <w:t>:</w:t>
            </w:r>
            <w:r w:rsidRPr="00C379C8">
              <w:t xml:space="preserve"> 1 June 2021</w:t>
            </w:r>
            <w:bookmarkStart w:id="33" w:name="sps11a"/>
            <w:bookmarkStart w:id="34" w:name="sps11b"/>
            <w:bookmarkEnd w:id="33"/>
            <w:bookmarkEnd w:id="34"/>
          </w:p>
        </w:tc>
      </w:tr>
      <w:tr w:rsidR="00D44E60" w14:paraId="7522AF44" w14:textId="77777777" w:rsidTr="0069259F">
        <w:tc>
          <w:tcPr>
            <w:tcW w:w="713" w:type="dxa"/>
            <w:tcBorders>
              <w:top w:val="single" w:sz="6" w:space="0" w:color="auto"/>
              <w:bottom w:val="single" w:sz="6" w:space="0" w:color="auto"/>
            </w:tcBorders>
            <w:shd w:val="clear" w:color="auto" w:fill="auto"/>
          </w:tcPr>
          <w:p w14:paraId="6E49CBB5" w14:textId="77777777" w:rsidR="00F85C99" w:rsidRPr="002F6A28" w:rsidRDefault="00B45E2F"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2018DEA9" w14:textId="77777777" w:rsidR="00F85C99" w:rsidRPr="002F6A28" w:rsidRDefault="00B45E2F" w:rsidP="002F6A28">
            <w:pPr>
              <w:spacing w:before="120" w:after="120"/>
            </w:pPr>
            <w:bookmarkStart w:id="35" w:name="X_TBT_Reg_10A"/>
            <w:r w:rsidRPr="002F6A28">
              <w:rPr>
                <w:b/>
              </w:rPr>
              <w:t>Final date for comments</w:t>
            </w:r>
            <w:bookmarkEnd w:id="35"/>
            <w:r w:rsidRPr="002F6A28">
              <w:rPr>
                <w:b/>
              </w:rPr>
              <w:t>:</w:t>
            </w:r>
            <w:r w:rsidR="00EE3A11" w:rsidRPr="00C379C8">
              <w:t xml:space="preserve"> Not applicable</w:t>
            </w:r>
            <w:bookmarkStart w:id="36" w:name="sps12a"/>
            <w:bookmarkEnd w:id="36"/>
          </w:p>
        </w:tc>
      </w:tr>
      <w:tr w:rsidR="00D44E60" w14:paraId="775CC0DD" w14:textId="77777777" w:rsidTr="0069259F">
        <w:tc>
          <w:tcPr>
            <w:tcW w:w="713" w:type="dxa"/>
            <w:tcBorders>
              <w:top w:val="single" w:sz="6" w:space="0" w:color="auto"/>
            </w:tcBorders>
            <w:shd w:val="clear" w:color="auto" w:fill="auto"/>
          </w:tcPr>
          <w:p w14:paraId="4EAAB48B" w14:textId="77777777" w:rsidR="00F85C99" w:rsidRPr="002F6A28" w:rsidRDefault="00B45E2F"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05DD279E" w14:textId="77777777" w:rsidR="00F85C99" w:rsidRPr="002F6A28" w:rsidRDefault="00B45E2F"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10459A30" w14:textId="77777777" w:rsidR="00AB4A62" w:rsidRDefault="00B45E2F" w:rsidP="00B16145">
            <w:pPr>
              <w:keepNext/>
              <w:keepLines/>
              <w:spacing w:before="120" w:after="120"/>
              <w:jc w:val="left"/>
            </w:pPr>
            <w:r w:rsidRPr="002F6A28">
              <w:t>Ministry Agriculture, Livestock and Food Supply (MAPA)</w:t>
            </w:r>
            <w:r w:rsidRPr="002F6A28">
              <w:br/>
              <w:t>Esplanada dos Ministérios – Edificio Sede - Bloco D</w:t>
            </w:r>
            <w:r w:rsidRPr="002F6A28">
              <w:br/>
              <w:t>Brasília – DF / Brazil</w:t>
            </w:r>
            <w:r w:rsidRPr="002F6A28">
              <w:br/>
              <w:t>CEP: 71.632-100</w:t>
            </w:r>
            <w:r w:rsidRPr="002F6A28">
              <w:br/>
              <w:t>Phone.: +(55) 61 3218-2828</w:t>
            </w:r>
            <w:r w:rsidRPr="002F6A28">
              <w:br/>
              <w:t xml:space="preserve">Website: </w:t>
            </w:r>
            <w:hyperlink r:id="rId22" w:history="1">
              <w:r w:rsidRPr="002F6A28">
                <w:rPr>
                  <w:color w:val="0000FF"/>
                  <w:u w:val="single"/>
                </w:rPr>
                <w:t>www.gov.br/agricultura/pt-br</w:t>
              </w:r>
            </w:hyperlink>
          </w:p>
          <w:p w14:paraId="5938E958" w14:textId="77777777" w:rsidR="00E1112A" w:rsidRPr="002F6A28" w:rsidRDefault="00BE4B9C" w:rsidP="00B16145">
            <w:pPr>
              <w:keepNext/>
              <w:keepLines/>
              <w:spacing w:before="120" w:after="120"/>
            </w:pPr>
            <w:hyperlink r:id="rId23" w:history="1">
              <w:r w:rsidR="00CD52CA" w:rsidRPr="002F6A28">
                <w:rPr>
                  <w:color w:val="0000FF"/>
                  <w:u w:val="single"/>
                </w:rPr>
                <w:t>https://www.in.gov.br/web/dou/-/portaria-mapa-n-93-de-26-de-abril-de-2021-316257390</w:t>
              </w:r>
            </w:hyperlink>
            <w:bookmarkEnd w:id="40"/>
          </w:p>
        </w:tc>
      </w:tr>
    </w:tbl>
    <w:p w14:paraId="3C5FCDB4" w14:textId="77777777" w:rsidR="00EE3A11" w:rsidRPr="002F6A28" w:rsidRDefault="00EE3A11" w:rsidP="002F6A28"/>
    <w:sectPr w:rsidR="00EE3A11" w:rsidRPr="002F6A28" w:rsidSect="00760DB3">
      <w:headerReference w:type="even" r:id="rId24"/>
      <w:headerReference w:type="default" r:id="rId25"/>
      <w:footerReference w:type="even" r:id="rId26"/>
      <w:footerReference w:type="default" r:id="rId27"/>
      <w:headerReference w:type="first" r:id="rId28"/>
      <w:footerReference w:type="first" r:id="rId2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FE6EC" w14:textId="77777777" w:rsidR="002557A8" w:rsidRDefault="00B45E2F">
      <w:r>
        <w:separator/>
      </w:r>
    </w:p>
  </w:endnote>
  <w:endnote w:type="continuationSeparator" w:id="0">
    <w:p w14:paraId="779FC23D" w14:textId="77777777" w:rsidR="002557A8" w:rsidRDefault="00B45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4453F" w14:textId="77777777" w:rsidR="009239F7" w:rsidRPr="002F6A28" w:rsidRDefault="00B45E2F"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AC877" w14:textId="77777777" w:rsidR="009239F7" w:rsidRPr="002F6A28" w:rsidRDefault="00B45E2F"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9F106" w14:textId="77777777" w:rsidR="00EE3A11" w:rsidRPr="002F6A28" w:rsidRDefault="00B45E2F">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35020" w14:textId="77777777" w:rsidR="002557A8" w:rsidRDefault="00B45E2F">
      <w:r>
        <w:separator/>
      </w:r>
    </w:p>
  </w:footnote>
  <w:footnote w:type="continuationSeparator" w:id="0">
    <w:p w14:paraId="32657884" w14:textId="77777777" w:rsidR="002557A8" w:rsidRDefault="00B45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76DFF" w14:textId="77777777" w:rsidR="009239F7" w:rsidRPr="002F6A28" w:rsidRDefault="00B45E2F" w:rsidP="009239F7">
    <w:pPr>
      <w:pStyle w:val="Header"/>
      <w:pBdr>
        <w:bottom w:val="single" w:sz="4" w:space="1" w:color="auto"/>
      </w:pBdr>
      <w:tabs>
        <w:tab w:val="clear" w:pos="4513"/>
        <w:tab w:val="clear" w:pos="9027"/>
      </w:tabs>
      <w:jc w:val="center"/>
    </w:pPr>
    <w:r w:rsidRPr="002F6A28">
      <w:t>tbtSymbol</w:t>
    </w:r>
  </w:p>
  <w:p w14:paraId="6763BE3B" w14:textId="77777777" w:rsidR="009239F7" w:rsidRPr="002F6A28" w:rsidRDefault="009239F7" w:rsidP="009239F7">
    <w:pPr>
      <w:pStyle w:val="Header"/>
      <w:pBdr>
        <w:bottom w:val="single" w:sz="4" w:space="1" w:color="auto"/>
      </w:pBdr>
      <w:tabs>
        <w:tab w:val="clear" w:pos="4513"/>
        <w:tab w:val="clear" w:pos="9027"/>
      </w:tabs>
      <w:jc w:val="center"/>
    </w:pPr>
  </w:p>
  <w:p w14:paraId="7885BB2A" w14:textId="77777777" w:rsidR="009239F7" w:rsidRPr="002F6A28" w:rsidRDefault="00B45E2F"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D6A4361"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08A41" w14:textId="77777777" w:rsidR="009239F7" w:rsidRPr="002F6A28" w:rsidRDefault="00B45E2F" w:rsidP="009239F7">
    <w:pPr>
      <w:pStyle w:val="Header"/>
      <w:pBdr>
        <w:bottom w:val="single" w:sz="4" w:space="1" w:color="auto"/>
      </w:pBdr>
      <w:tabs>
        <w:tab w:val="clear" w:pos="4513"/>
        <w:tab w:val="clear" w:pos="9027"/>
      </w:tabs>
      <w:jc w:val="center"/>
    </w:pPr>
    <w:bookmarkStart w:id="41" w:name="spsSymbolHeader"/>
    <w:r w:rsidRPr="002F6A28">
      <w:t>G/TBT/N/BRA/1173</w:t>
    </w:r>
    <w:bookmarkEnd w:id="41"/>
  </w:p>
  <w:p w14:paraId="2334ABD1" w14:textId="77777777" w:rsidR="009239F7" w:rsidRPr="002F6A28" w:rsidRDefault="009239F7" w:rsidP="009239F7">
    <w:pPr>
      <w:pStyle w:val="Header"/>
      <w:pBdr>
        <w:bottom w:val="single" w:sz="4" w:space="1" w:color="auto"/>
      </w:pBdr>
      <w:tabs>
        <w:tab w:val="clear" w:pos="4513"/>
        <w:tab w:val="clear" w:pos="9027"/>
      </w:tabs>
      <w:jc w:val="center"/>
    </w:pPr>
  </w:p>
  <w:p w14:paraId="36B0405A" w14:textId="77777777" w:rsidR="009239F7" w:rsidRPr="002F6A28" w:rsidRDefault="00B45E2F"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2A184DA"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44E60" w14:paraId="03AE102C" w14:textId="77777777" w:rsidTr="008612A9">
      <w:trPr>
        <w:trHeight w:val="240"/>
        <w:jc w:val="center"/>
      </w:trPr>
      <w:tc>
        <w:tcPr>
          <w:tcW w:w="3794" w:type="dxa"/>
          <w:shd w:val="clear" w:color="auto" w:fill="FFFFFF"/>
          <w:tcMar>
            <w:left w:w="108" w:type="dxa"/>
            <w:right w:w="108" w:type="dxa"/>
          </w:tcMar>
          <w:vAlign w:val="center"/>
        </w:tcPr>
        <w:p w14:paraId="41F5E72C"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11B263DF" w14:textId="77777777" w:rsidR="00ED54E0" w:rsidRPr="009239F7" w:rsidRDefault="00ED54E0" w:rsidP="00B801E9">
          <w:pPr>
            <w:jc w:val="right"/>
            <w:rPr>
              <w:b/>
              <w:color w:val="FF0000"/>
              <w:szCs w:val="16"/>
            </w:rPr>
          </w:pPr>
        </w:p>
      </w:tc>
    </w:tr>
    <w:bookmarkEnd w:id="42"/>
    <w:tr w:rsidR="00D44E60" w14:paraId="113A10A6" w14:textId="77777777" w:rsidTr="008612A9">
      <w:trPr>
        <w:trHeight w:val="213"/>
        <w:jc w:val="center"/>
      </w:trPr>
      <w:tc>
        <w:tcPr>
          <w:tcW w:w="3794" w:type="dxa"/>
          <w:vMerge w:val="restart"/>
          <w:shd w:val="clear" w:color="auto" w:fill="FFFFFF"/>
          <w:tcMar>
            <w:left w:w="0" w:type="dxa"/>
            <w:right w:w="0" w:type="dxa"/>
          </w:tcMar>
        </w:tcPr>
        <w:p w14:paraId="47AF1744" w14:textId="77777777" w:rsidR="00ED54E0" w:rsidRPr="009239F7" w:rsidRDefault="00B45E2F" w:rsidP="00B801E9">
          <w:pPr>
            <w:jc w:val="left"/>
          </w:pPr>
          <w:r>
            <w:rPr>
              <w:noProof/>
              <w:lang w:eastAsia="en-GB"/>
            </w:rPr>
            <w:drawing>
              <wp:inline distT="0" distB="0" distL="0" distR="0" wp14:anchorId="4115F34D" wp14:editId="0223AB31">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39007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31C56C9" w14:textId="77777777" w:rsidR="00ED54E0" w:rsidRPr="009239F7" w:rsidRDefault="00ED54E0" w:rsidP="00B801E9">
          <w:pPr>
            <w:jc w:val="right"/>
            <w:rPr>
              <w:b/>
              <w:szCs w:val="16"/>
            </w:rPr>
          </w:pPr>
        </w:p>
      </w:tc>
    </w:tr>
    <w:tr w:rsidR="00D44E60" w14:paraId="1C786690" w14:textId="77777777" w:rsidTr="008612A9">
      <w:trPr>
        <w:trHeight w:val="868"/>
        <w:jc w:val="center"/>
      </w:trPr>
      <w:tc>
        <w:tcPr>
          <w:tcW w:w="3794" w:type="dxa"/>
          <w:vMerge/>
          <w:shd w:val="clear" w:color="auto" w:fill="FFFFFF"/>
          <w:tcMar>
            <w:left w:w="108" w:type="dxa"/>
            <w:right w:w="108" w:type="dxa"/>
          </w:tcMar>
        </w:tcPr>
        <w:p w14:paraId="7B9D698C"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0E7175E" w14:textId="77777777" w:rsidR="009239F7" w:rsidRPr="002F6A28" w:rsidRDefault="00B45E2F" w:rsidP="00B801E9">
          <w:pPr>
            <w:jc w:val="right"/>
            <w:rPr>
              <w:b/>
              <w:szCs w:val="16"/>
            </w:rPr>
          </w:pPr>
          <w:bookmarkStart w:id="43" w:name="bmkSymbols"/>
          <w:r w:rsidRPr="002F6A28">
            <w:rPr>
              <w:b/>
              <w:szCs w:val="16"/>
            </w:rPr>
            <w:t>G/TBT/N/BRA/1173</w:t>
          </w:r>
          <w:bookmarkEnd w:id="43"/>
        </w:p>
      </w:tc>
    </w:tr>
    <w:tr w:rsidR="00D44E60" w14:paraId="4756A529" w14:textId="77777777" w:rsidTr="008612A9">
      <w:trPr>
        <w:trHeight w:val="240"/>
        <w:jc w:val="center"/>
      </w:trPr>
      <w:tc>
        <w:tcPr>
          <w:tcW w:w="3794" w:type="dxa"/>
          <w:vMerge/>
          <w:shd w:val="clear" w:color="auto" w:fill="FFFFFF"/>
          <w:tcMar>
            <w:left w:w="108" w:type="dxa"/>
            <w:right w:w="108" w:type="dxa"/>
          </w:tcMar>
          <w:vAlign w:val="center"/>
        </w:tcPr>
        <w:p w14:paraId="52036DFD" w14:textId="77777777" w:rsidR="00ED54E0" w:rsidRPr="009239F7" w:rsidRDefault="00ED54E0" w:rsidP="00B801E9"/>
      </w:tc>
      <w:tc>
        <w:tcPr>
          <w:tcW w:w="5448" w:type="dxa"/>
          <w:gridSpan w:val="2"/>
          <w:shd w:val="clear" w:color="auto" w:fill="FFFFFF"/>
          <w:tcMar>
            <w:left w:w="108" w:type="dxa"/>
            <w:right w:w="108" w:type="dxa"/>
          </w:tcMar>
          <w:vAlign w:val="center"/>
        </w:tcPr>
        <w:p w14:paraId="689F6E48" w14:textId="1683EA81" w:rsidR="00ED54E0" w:rsidRPr="009239F7" w:rsidRDefault="00BA7E90" w:rsidP="00B801E9">
          <w:pPr>
            <w:jc w:val="right"/>
            <w:rPr>
              <w:szCs w:val="16"/>
            </w:rPr>
          </w:pPr>
          <w:bookmarkStart w:id="44" w:name="spsDateDistribution"/>
          <w:bookmarkStart w:id="45" w:name="bmkDate"/>
          <w:bookmarkEnd w:id="44"/>
          <w:bookmarkEnd w:id="45"/>
          <w:r>
            <w:rPr>
              <w:szCs w:val="16"/>
            </w:rPr>
            <w:t>10 May 2021</w:t>
          </w:r>
        </w:p>
      </w:tc>
    </w:tr>
    <w:tr w:rsidR="00D44E60" w14:paraId="2FC523CB"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20AEA0A" w14:textId="08D5051A" w:rsidR="00ED54E0" w:rsidRPr="009239F7" w:rsidRDefault="00B45E2F" w:rsidP="0097650D">
          <w:pPr>
            <w:jc w:val="left"/>
            <w:rPr>
              <w:b/>
            </w:rPr>
          </w:pPr>
          <w:bookmarkStart w:id="46" w:name="bmkSerial"/>
          <w:r w:rsidRPr="002F6A28">
            <w:rPr>
              <w:color w:val="FF0000"/>
              <w:szCs w:val="16"/>
            </w:rPr>
            <w:t>(</w:t>
          </w:r>
          <w:bookmarkStart w:id="47" w:name="spsSerialNumber"/>
          <w:bookmarkEnd w:id="47"/>
          <w:r w:rsidR="00BA7E90">
            <w:rPr>
              <w:color w:val="FF0000"/>
              <w:szCs w:val="16"/>
            </w:rPr>
            <w:t>21-</w:t>
          </w:r>
          <w:r w:rsidR="00BE4B9C">
            <w:rPr>
              <w:color w:val="FF0000"/>
              <w:szCs w:val="16"/>
            </w:rPr>
            <w:t>3947</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57C15ACC" w14:textId="77777777" w:rsidR="00ED54E0" w:rsidRPr="009239F7" w:rsidRDefault="00B45E2F"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D44E60" w14:paraId="58F61929"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8FAFADD" w14:textId="77777777" w:rsidR="00ED54E0" w:rsidRPr="009239F7" w:rsidRDefault="00B45E2F"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0F76BB24" w14:textId="77777777" w:rsidR="00ED54E0" w:rsidRPr="002F6A28" w:rsidRDefault="00B45E2F"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743025DD"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0425154">
      <w:start w:val="1"/>
      <w:numFmt w:val="decimal"/>
      <w:pStyle w:val="SummaryText"/>
      <w:lvlText w:val="%1."/>
      <w:lvlJc w:val="left"/>
      <w:pPr>
        <w:ind w:left="360" w:hanging="360"/>
      </w:pPr>
    </w:lvl>
    <w:lvl w:ilvl="1" w:tplc="7CCADA0C" w:tentative="1">
      <w:start w:val="1"/>
      <w:numFmt w:val="lowerLetter"/>
      <w:lvlText w:val="%2."/>
      <w:lvlJc w:val="left"/>
      <w:pPr>
        <w:ind w:left="1080" w:hanging="360"/>
      </w:pPr>
    </w:lvl>
    <w:lvl w:ilvl="2" w:tplc="8C82FBB0" w:tentative="1">
      <w:start w:val="1"/>
      <w:numFmt w:val="lowerRoman"/>
      <w:lvlText w:val="%3."/>
      <w:lvlJc w:val="right"/>
      <w:pPr>
        <w:ind w:left="1800" w:hanging="180"/>
      </w:pPr>
    </w:lvl>
    <w:lvl w:ilvl="3" w:tplc="3176D964" w:tentative="1">
      <w:start w:val="1"/>
      <w:numFmt w:val="decimal"/>
      <w:lvlText w:val="%4."/>
      <w:lvlJc w:val="left"/>
      <w:pPr>
        <w:ind w:left="2520" w:hanging="360"/>
      </w:pPr>
    </w:lvl>
    <w:lvl w:ilvl="4" w:tplc="8CC25D70" w:tentative="1">
      <w:start w:val="1"/>
      <w:numFmt w:val="lowerLetter"/>
      <w:lvlText w:val="%5."/>
      <w:lvlJc w:val="left"/>
      <w:pPr>
        <w:ind w:left="3240" w:hanging="360"/>
      </w:pPr>
    </w:lvl>
    <w:lvl w:ilvl="5" w:tplc="F7983E12" w:tentative="1">
      <w:start w:val="1"/>
      <w:numFmt w:val="lowerRoman"/>
      <w:lvlText w:val="%6."/>
      <w:lvlJc w:val="right"/>
      <w:pPr>
        <w:ind w:left="3960" w:hanging="180"/>
      </w:pPr>
    </w:lvl>
    <w:lvl w:ilvl="6" w:tplc="B0E6DD8A" w:tentative="1">
      <w:start w:val="1"/>
      <w:numFmt w:val="decimal"/>
      <w:lvlText w:val="%7."/>
      <w:lvlJc w:val="left"/>
      <w:pPr>
        <w:ind w:left="4680" w:hanging="360"/>
      </w:pPr>
    </w:lvl>
    <w:lvl w:ilvl="7" w:tplc="8DDA5B8E" w:tentative="1">
      <w:start w:val="1"/>
      <w:numFmt w:val="lowerLetter"/>
      <w:lvlText w:val="%8."/>
      <w:lvlJc w:val="left"/>
      <w:pPr>
        <w:ind w:left="5400" w:hanging="360"/>
      </w:pPr>
    </w:lvl>
    <w:lvl w:ilvl="8" w:tplc="C7105EA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557A8"/>
    <w:rsid w:val="00267723"/>
    <w:rsid w:val="00270637"/>
    <w:rsid w:val="0027067B"/>
    <w:rsid w:val="00286835"/>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4965"/>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CFF"/>
    <w:rsid w:val="008E372C"/>
    <w:rsid w:val="008E67DC"/>
    <w:rsid w:val="009239F7"/>
    <w:rsid w:val="00934ABC"/>
    <w:rsid w:val="00955D8A"/>
    <w:rsid w:val="00964F4F"/>
    <w:rsid w:val="0097650D"/>
    <w:rsid w:val="009811DD"/>
    <w:rsid w:val="00984DF3"/>
    <w:rsid w:val="00990E7D"/>
    <w:rsid w:val="009A6F54"/>
    <w:rsid w:val="009A72C6"/>
    <w:rsid w:val="009B6669"/>
    <w:rsid w:val="009D1C2F"/>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B4A62"/>
    <w:rsid w:val="00AC27F8"/>
    <w:rsid w:val="00AC6C6E"/>
    <w:rsid w:val="00AD3A28"/>
    <w:rsid w:val="00AD4C72"/>
    <w:rsid w:val="00AE118B"/>
    <w:rsid w:val="00AE2372"/>
    <w:rsid w:val="00AE2AEE"/>
    <w:rsid w:val="00AE6CC8"/>
    <w:rsid w:val="00AF3330"/>
    <w:rsid w:val="00B00276"/>
    <w:rsid w:val="00B16145"/>
    <w:rsid w:val="00B230EC"/>
    <w:rsid w:val="00B45E2F"/>
    <w:rsid w:val="00B52738"/>
    <w:rsid w:val="00B55105"/>
    <w:rsid w:val="00B56EDC"/>
    <w:rsid w:val="00B57342"/>
    <w:rsid w:val="00B6007A"/>
    <w:rsid w:val="00B7102C"/>
    <w:rsid w:val="00B801E9"/>
    <w:rsid w:val="00B97638"/>
    <w:rsid w:val="00BA7E90"/>
    <w:rsid w:val="00BB0455"/>
    <w:rsid w:val="00BB1F84"/>
    <w:rsid w:val="00BE4B9C"/>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52CA"/>
    <w:rsid w:val="00CD7D97"/>
    <w:rsid w:val="00CE3EE6"/>
    <w:rsid w:val="00CE4BA1"/>
    <w:rsid w:val="00D000C7"/>
    <w:rsid w:val="00D32587"/>
    <w:rsid w:val="00D44E60"/>
    <w:rsid w:val="00D52A9D"/>
    <w:rsid w:val="00D55AAD"/>
    <w:rsid w:val="00D70F5B"/>
    <w:rsid w:val="00D747AE"/>
    <w:rsid w:val="00D9226C"/>
    <w:rsid w:val="00DA20BD"/>
    <w:rsid w:val="00DE50DB"/>
    <w:rsid w:val="00DF6AE1"/>
    <w:rsid w:val="00E1112A"/>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1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hyperlink" Target="https://www.argentina.gob.ar/normativa/nacional/resoluci%C3%B3n-669-2017-279850/texto" TargetMode="External"/><Relationship Id="rId18" Type="http://schemas.openxmlformats.org/officeDocument/2006/relationships/hyperlink" Target="https://www.impo.com.uy/bases/leyes/18467-2009"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impo.com.uy/bases/decretos/219-2010" TargetMode="External"/><Relationship Id="rId7" Type="http://schemas.openxmlformats.org/officeDocument/2006/relationships/hyperlink" Target="mailto:barreirastecnicas@inmetro.gov.br" TargetMode="External"/><Relationship Id="rId12" Type="http://schemas.openxmlformats.org/officeDocument/2006/relationships/hyperlink" Target="http://servicios.infoleg.gob.ar/infolegInternet/anexos/5000-9999/7439/norma.htm" TargetMode="External"/><Relationship Id="rId17" Type="http://schemas.openxmlformats.org/officeDocument/2006/relationships/hyperlink" Target="https://www.impo.com.uy/bases/leyes/16811-1997"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pflanzengesundheit.julius-kuehn.de/dokumente/upload/a334c_py3-decr2000-7797.pdf" TargetMode="External"/><Relationship Id="rId20" Type="http://schemas.openxmlformats.org/officeDocument/2006/relationships/hyperlink" Target="https://www.impo.com.uy/bases/decretos/140-2008"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rvicios.infoleg.gob.ar/infolegInternet/anexos/30000-34999/34822/texact.ht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aprosemp.org.py/uploads/LEY_385__DE_SEMILLAS_Y_PROTECCION_DE_CULTIVARES.pdf" TargetMode="External"/><Relationship Id="rId23" Type="http://schemas.openxmlformats.org/officeDocument/2006/relationships/hyperlink" Target="https://www.in.gov.br/web/dou/-/portaria-mapa-n-93-de-26-de-abril-de-2021-316257390" TargetMode="External"/><Relationship Id="rId28" Type="http://schemas.openxmlformats.org/officeDocument/2006/relationships/header" Target="header3.xml"/><Relationship Id="rId10" Type="http://schemas.openxmlformats.org/officeDocument/2006/relationships/hyperlink" Target="https://www.mercosur.int/pt-br/documentos-e-normativa/normativa/" TargetMode="External"/><Relationship Id="rId19" Type="http://schemas.openxmlformats.org/officeDocument/2006/relationships/hyperlink" Target="https://www.impo.com.uy/bases/decretos/438-200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n.gov.br/web/dou/-/portaria-mapa-n-93-de-26-de-abril-de-2021-316257390" TargetMode="External"/><Relationship Id="rId14" Type="http://schemas.openxmlformats.org/officeDocument/2006/relationships/hyperlink" Target="http://www.planalto.gov.br/ccivil_03/decreto/1997/d2366.htm" TargetMode="External"/><Relationship Id="rId22" Type="http://schemas.openxmlformats.org/officeDocument/2006/relationships/hyperlink" Target="http://www.gov.br/agricultura/pt-br"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2021-05-07T07:48:00Z</dcterms:created>
  <dcterms:modified xsi:type="dcterms:W3CDTF">2021-05-10T12:41:00Z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b775b1a2-bb70-459e-9dbc-8b54bc5daf6c</vt:lpwstr>
  </property>
  <property fmtid="{D5CDD505-2E9C-101B-9397-08002B2CF9AE}" pid="4" name="WTOCLASSIFICATION">
    <vt:lpwstr>WTO OFFICIAL</vt:lpwstr>
  </property>
</Properties>
</file>