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1C0543" w14:textId="77777777" w:rsidR="009239F7" w:rsidRPr="002F6A28" w:rsidRDefault="00032B88" w:rsidP="002F6A28">
      <w:pPr>
        <w:pStyle w:val="Titl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14:paraId="0402B422" w14:textId="77777777" w:rsidR="009239F7" w:rsidRPr="002F6A28" w:rsidRDefault="00032B88" w:rsidP="002F6A28">
      <w:pPr>
        <w:jc w:val="center"/>
      </w:pPr>
      <w:r w:rsidRPr="002F6A28">
        <w:t>The following notification is being circulated in accordance with Article 10.6</w:t>
      </w:r>
    </w:p>
    <w:p w14:paraId="76C53931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875565" w14:paraId="5CDE39CA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072FF987" w14:textId="77777777" w:rsidR="00F85C99" w:rsidRPr="002F6A28" w:rsidRDefault="00032B88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568452BC" w14:textId="77777777" w:rsidR="00F85C99" w:rsidRPr="002F6A28" w:rsidRDefault="00032B88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" w:name="sps1a"/>
            <w:r w:rsidR="002F6A28" w:rsidRPr="00812D1D">
              <w:rPr>
                <w:caps/>
                <w:u w:val="single"/>
              </w:rPr>
              <w:t>Brazil</w:t>
            </w:r>
            <w:bookmarkEnd w:id="1"/>
            <w:r w:rsidRPr="002F6A28">
              <w:t xml:space="preserve"> </w:t>
            </w:r>
          </w:p>
          <w:p w14:paraId="2D66D3F5" w14:textId="77777777" w:rsidR="00F85C99" w:rsidRPr="002F6A28" w:rsidRDefault="00032B88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875565" w14:paraId="2F4B138B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45BE7C7" w14:textId="77777777" w:rsidR="00F85C99" w:rsidRPr="002F6A28" w:rsidRDefault="00032B88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4D79E9F" w14:textId="77777777" w:rsidR="00F85C99" w:rsidRPr="002F6A28" w:rsidRDefault="00032B88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  <w:r w:rsidRPr="002F6A28">
              <w:t>National Institute of Metrology, Quality and Technology (INMETRO)</w:t>
            </w:r>
            <w:bookmarkEnd w:id="5"/>
          </w:p>
          <w:p w14:paraId="3EED3817" w14:textId="77777777" w:rsidR="00F85C99" w:rsidRPr="002F6A28" w:rsidRDefault="00032B88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</w:p>
          <w:p w14:paraId="2D8DADA3" w14:textId="77777777" w:rsidR="001771FA" w:rsidRPr="002F6A28" w:rsidRDefault="00032B88" w:rsidP="00AA646C">
            <w:pPr>
              <w:spacing w:after="120"/>
              <w:jc w:val="left"/>
            </w:pPr>
            <w:r w:rsidRPr="002F6A28">
              <w:t>National Institute of Metrology, Quality and Technology – INMETRO</w:t>
            </w:r>
            <w:r w:rsidRPr="002F6A28">
              <w:br/>
              <w:t>Telephone: +(55) 21 2145.3817</w:t>
            </w:r>
            <w:r w:rsidRPr="002F6A28">
              <w:br/>
              <w:t xml:space="preserve">Email: </w:t>
            </w:r>
            <w:hyperlink r:id="rId7" w:history="1">
              <w:r w:rsidRPr="002F6A28">
                <w:rPr>
                  <w:color w:val="0000FF"/>
                  <w:u w:val="single"/>
                </w:rPr>
                <w:t>barreirastecnicas@inmetro.gov.br</w:t>
              </w:r>
            </w:hyperlink>
            <w:r w:rsidRPr="002F6A28">
              <w:t xml:space="preserve"> </w:t>
            </w:r>
            <w:r w:rsidRPr="002F6A28">
              <w:br/>
              <w:t xml:space="preserve">Web-site: </w:t>
            </w:r>
            <w:hyperlink r:id="rId8" w:history="1">
              <w:r w:rsidRPr="002F6A28">
                <w:rPr>
                  <w:color w:val="0000FF"/>
                  <w:u w:val="single"/>
                </w:rPr>
                <w:t>www.inmetro.gov.br/barreirastecnicas</w:t>
              </w:r>
            </w:hyperlink>
            <w:bookmarkEnd w:id="7"/>
          </w:p>
        </w:tc>
      </w:tr>
      <w:tr w:rsidR="00875565" w14:paraId="60717A29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E39805A" w14:textId="77777777" w:rsidR="00F85C99" w:rsidRPr="002F6A28" w:rsidRDefault="00032B88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EFDFA20" w14:textId="77777777" w:rsidR="00F85C99" w:rsidRPr="0058336F" w:rsidRDefault="00032B88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 </w:t>
            </w:r>
            <w:bookmarkEnd w:id="15"/>
            <w:r w:rsidRPr="002F6A28">
              <w:rPr>
                <w:b/>
              </w:rPr>
              <w:t xml:space="preserve">], </w:t>
            </w:r>
            <w:bookmarkStart w:id="16" w:name="X_TBT_Reg_3E"/>
            <w:r w:rsidRPr="002F6A28">
              <w:rPr>
                <w:b/>
              </w:rPr>
              <w:t>other</w:t>
            </w:r>
            <w:bookmarkStart w:id="17" w:name="tbt3f"/>
            <w:bookmarkEnd w:id="16"/>
            <w:bookmarkEnd w:id="17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8" w:name="tbt3e"/>
            <w:bookmarkEnd w:id="18"/>
          </w:p>
        </w:tc>
      </w:tr>
      <w:tr w:rsidR="00875565" w14:paraId="5F89D04C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C685D3E" w14:textId="77777777" w:rsidR="00F85C99" w:rsidRPr="002F6A28" w:rsidRDefault="00032B88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ACE185F" w14:textId="77777777" w:rsidR="00F85C99" w:rsidRPr="002F6A28" w:rsidRDefault="00032B88" w:rsidP="002F6A28">
            <w:pPr>
              <w:spacing w:before="120" w:after="120"/>
            </w:pPr>
            <w:bookmarkStart w:id="19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19"/>
            <w:r w:rsidRPr="002F6A28">
              <w:rPr>
                <w:b/>
              </w:rPr>
              <w:t>:</w:t>
            </w:r>
            <w:r w:rsidR="00EE3A11" w:rsidRPr="00C379C8">
              <w:t xml:space="preserve"> Structures and parts of structures "e.g., bridges and bridge-sections, lock-gates, towers, lattice masts, roofs, roofing frameworks, doors and windows and their frames and thresholds for doors, shutters, balustrades, pillars and columns", of iron or steel; plates, rods, angles, shapes, sections, tubes and the like, prepared for use in structures, of iron or steel (excl. prefabricated buildings of heading 9406) (HS 7308); Construction materials (ICS 91.100)</w:t>
            </w:r>
            <w:bookmarkStart w:id="20" w:name="sps3a"/>
            <w:bookmarkEnd w:id="20"/>
          </w:p>
        </w:tc>
      </w:tr>
      <w:tr w:rsidR="00875565" w14:paraId="7F02B8A0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508E101" w14:textId="77777777" w:rsidR="00F85C99" w:rsidRPr="002F6A28" w:rsidRDefault="00032B88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0ACC4B3" w14:textId="77777777" w:rsidR="00F85C99" w:rsidRPr="002F6A28" w:rsidRDefault="00032B88" w:rsidP="002F6A28">
            <w:pPr>
              <w:spacing w:before="120" w:after="120"/>
            </w:pPr>
            <w:bookmarkStart w:id="21" w:name="X_TBT_Reg_5A"/>
            <w:r w:rsidRPr="002F6A28">
              <w:rPr>
                <w:b/>
              </w:rPr>
              <w:t>Title, number of pages and language(s) of the notified document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Inmetro Ordinance N° 286, 29 June 2021. (5 page(s), in Portuguese)</w:t>
            </w:r>
            <w:bookmarkStart w:id="22" w:name="sps5a"/>
            <w:bookmarkStart w:id="23" w:name="sps5c"/>
            <w:bookmarkStart w:id="24" w:name="sps5b"/>
            <w:bookmarkEnd w:id="22"/>
            <w:bookmarkEnd w:id="23"/>
            <w:bookmarkEnd w:id="24"/>
          </w:p>
        </w:tc>
      </w:tr>
      <w:tr w:rsidR="00875565" w14:paraId="668C5F01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671DBC5" w14:textId="77777777" w:rsidR="00F85C99" w:rsidRPr="002F6A28" w:rsidRDefault="00032B88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908ED81" w14:textId="77777777" w:rsidR="00F85C99" w:rsidRPr="002F6A28" w:rsidRDefault="00032B88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Inmetro Ordinance No. 286 amends Inmetro Ordinance No. 412 of 1 September 2014, which included in the requirements of conformity assessment for materials and equipment of civil construction, approved by in Inmetro Ordinance No. 658, 2012, Annex M - Ceramic plates for coating and porcelain tiles.</w:t>
            </w:r>
          </w:p>
        </w:tc>
      </w:tr>
      <w:tr w:rsidR="00875565" w14:paraId="568D84F5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2258DFE" w14:textId="77777777" w:rsidR="00F85C99" w:rsidRPr="002F6A28" w:rsidRDefault="00032B88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5C520F0" w14:textId="77777777" w:rsidR="00F85C99" w:rsidRPr="002F6A28" w:rsidRDefault="00032B88" w:rsidP="002F6A28">
            <w:pPr>
              <w:spacing w:before="120" w:after="120"/>
              <w:rPr>
                <w:b/>
              </w:rPr>
            </w:pPr>
            <w:bookmarkStart w:id="26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6"/>
            <w:r w:rsidRPr="002F6A28">
              <w:rPr>
                <w:b/>
              </w:rPr>
              <w:t>:</w:t>
            </w:r>
            <w:r w:rsidR="00EE3A11" w:rsidRPr="00C379C8">
              <w:t xml:space="preserve"> The demand of the productive sector, to Inmetro, for the implementation of the conformity assessment for civil construction materials and equipment; The need to improve the conformity assessment programs for ceramic tiles and for ceramic blocks for structural and sealing masonry as well the requirements of the product certification; Quality requirements</w:t>
            </w:r>
            <w:bookmarkStart w:id="27" w:name="sps7f"/>
            <w:bookmarkEnd w:id="27"/>
          </w:p>
        </w:tc>
      </w:tr>
      <w:tr w:rsidR="00875565" w14:paraId="3BAE4AE3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E3288D1" w14:textId="77777777" w:rsidR="00F85C99" w:rsidRPr="002F6A28" w:rsidRDefault="00032B88" w:rsidP="00A33ECA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3B77D49" w14:textId="77777777" w:rsidR="00F85C99" w:rsidRPr="002F6A28" w:rsidRDefault="00032B88" w:rsidP="00A33ECA">
            <w:pPr>
              <w:keepNext/>
              <w:keepLines/>
              <w:spacing w:before="120" w:after="120"/>
            </w:pPr>
            <w:bookmarkStart w:id="28" w:name="X_TBT_Reg_8A"/>
            <w:r w:rsidRPr="002F6A28">
              <w:rPr>
                <w:b/>
              </w:rPr>
              <w:t>Relevant documents</w:t>
            </w:r>
            <w:bookmarkEnd w:id="28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  <w:r w:rsidRPr="002F6A28">
              <w:rPr>
                <w:bCs/>
              </w:rPr>
              <w:t>1) Brazilian Official Gazette 123 on 02 July 2021, section 1, page</w:t>
            </w:r>
            <w:r>
              <w:rPr>
                <w:bCs/>
              </w:rPr>
              <w:t> </w:t>
            </w:r>
            <w:r w:rsidRPr="002F6A28">
              <w:rPr>
                <w:bCs/>
              </w:rPr>
              <w:t>47; 2) Inmetro Ordinance No. 412, 01 September 2014; 3) Inmetro Ordinance No.</w:t>
            </w:r>
            <w:r>
              <w:rPr>
                <w:bCs/>
              </w:rPr>
              <w:t> </w:t>
            </w:r>
            <w:r w:rsidRPr="002F6A28">
              <w:rPr>
                <w:bCs/>
              </w:rPr>
              <w:t>658, 17 December 2012</w:t>
            </w:r>
          </w:p>
          <w:p w14:paraId="714E3EAC" w14:textId="77777777" w:rsidR="001771FA" w:rsidRPr="002F6A28" w:rsidRDefault="00790B22" w:rsidP="00A33ECA">
            <w:pPr>
              <w:keepNext/>
              <w:keepLines/>
              <w:spacing w:after="120"/>
              <w:rPr>
                <w:bCs/>
              </w:rPr>
            </w:pPr>
            <w:hyperlink r:id="rId9" w:history="1">
              <w:r w:rsidR="00032B88" w:rsidRPr="002F6A28">
                <w:rPr>
                  <w:bCs/>
                  <w:color w:val="0000FF"/>
                  <w:u w:val="single"/>
                </w:rPr>
                <w:t>https://www.in.gov.br/web/dou/-/portaria-inmetro-n-286-de-29-de-junho-de-2021-329488367</w:t>
              </w:r>
            </w:hyperlink>
          </w:p>
          <w:p w14:paraId="61C72E90" w14:textId="77777777" w:rsidR="001771FA" w:rsidRPr="002F6A28" w:rsidRDefault="00790B22" w:rsidP="00A33ECA">
            <w:pPr>
              <w:keepNext/>
              <w:keepLines/>
              <w:spacing w:after="120"/>
              <w:rPr>
                <w:bCs/>
              </w:rPr>
            </w:pPr>
            <w:hyperlink r:id="rId10" w:history="1">
              <w:r w:rsidR="00032B88" w:rsidRPr="002F6A28">
                <w:rPr>
                  <w:bCs/>
                  <w:color w:val="0000FF"/>
                  <w:u w:val="single"/>
                </w:rPr>
                <w:t>http://www.inmetro.gov.br/legislacao/rtac/pdf/RTAC002167.pdf</w:t>
              </w:r>
            </w:hyperlink>
            <w:r w:rsidR="00032B88" w:rsidRPr="002F6A28">
              <w:rPr>
                <w:bCs/>
              </w:rPr>
              <w:fldChar w:fldCharType="begin"/>
            </w:r>
            <w:r w:rsidR="00032B88" w:rsidRPr="002F6A28">
              <w:rPr>
                <w:bCs/>
              </w:rPr>
              <w:instrText xml:space="preserve"> HYPERLINK "http://www.inmetro.gov.br/legislacao/rtac/pdf/RTAC001946.pdf" </w:instrText>
            </w:r>
            <w:r w:rsidR="00032B88" w:rsidRPr="002F6A28">
              <w:rPr>
                <w:bCs/>
              </w:rPr>
              <w:fldChar w:fldCharType="separate"/>
            </w:r>
          </w:p>
          <w:p w14:paraId="315241AD" w14:textId="77777777" w:rsidR="001771FA" w:rsidRPr="002F6A28" w:rsidRDefault="00790B22" w:rsidP="00A33ECA">
            <w:pPr>
              <w:keepNext/>
              <w:keepLines/>
              <w:spacing w:before="120" w:after="120"/>
              <w:rPr>
                <w:bCs/>
              </w:rPr>
            </w:pPr>
            <w:hyperlink r:id="rId11" w:history="1">
              <w:r w:rsidR="00032B88" w:rsidRPr="002F6A28">
                <w:rPr>
                  <w:bCs/>
                  <w:color w:val="0000FF"/>
                  <w:u w:val="single"/>
                </w:rPr>
                <w:t>http://www.inmetro.gov.br/legislacao/rtac/pdf/RTAC001946.pdf</w:t>
              </w:r>
            </w:hyperlink>
            <w:r w:rsidR="00032B88" w:rsidRPr="002F6A28">
              <w:rPr>
                <w:bCs/>
              </w:rPr>
              <w:fldChar w:fldCharType="end"/>
            </w:r>
            <w:bookmarkStart w:id="29" w:name="sps9a"/>
            <w:bookmarkStart w:id="30" w:name="sps9b"/>
            <w:bookmarkEnd w:id="29"/>
            <w:bookmarkEnd w:id="30"/>
          </w:p>
        </w:tc>
      </w:tr>
      <w:tr w:rsidR="00875565" w14:paraId="3FD90A40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87BB36B" w14:textId="77777777" w:rsidR="00EE3A11" w:rsidRPr="002F6A28" w:rsidRDefault="00032B88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C9ED841" w14:textId="77777777" w:rsidR="00EE3A11" w:rsidRPr="002F6A28" w:rsidRDefault="00032B88" w:rsidP="008953C4">
            <w:pPr>
              <w:spacing w:before="120" w:after="120"/>
            </w:pPr>
            <w:bookmarkStart w:id="31" w:name="X_TBT_Reg_9A"/>
            <w:r w:rsidRPr="002F6A28">
              <w:rPr>
                <w:b/>
              </w:rPr>
              <w:t>Proposed date of adoption</w:t>
            </w:r>
            <w:bookmarkEnd w:id="31"/>
            <w:r w:rsidRPr="002F6A28">
              <w:rPr>
                <w:b/>
              </w:rPr>
              <w:t>:</w:t>
            </w:r>
            <w:r w:rsidRPr="00C379C8">
              <w:t xml:space="preserve"> 2 July 2021</w:t>
            </w:r>
            <w:bookmarkStart w:id="32" w:name="sps10a"/>
            <w:bookmarkStart w:id="33" w:name="sps10b"/>
            <w:bookmarkEnd w:id="32"/>
            <w:bookmarkEnd w:id="33"/>
          </w:p>
          <w:p w14:paraId="64DAFAEC" w14:textId="77777777" w:rsidR="00EE3A11" w:rsidRPr="002F6A28" w:rsidRDefault="00032B88" w:rsidP="008953C4">
            <w:pPr>
              <w:spacing w:after="120"/>
            </w:pPr>
            <w:bookmarkStart w:id="34" w:name="X_TBT_Reg_9B"/>
            <w:r w:rsidRPr="002F6A28">
              <w:rPr>
                <w:b/>
              </w:rPr>
              <w:t>Proposed date of entry into force</w:t>
            </w:r>
            <w:bookmarkEnd w:id="34"/>
            <w:r w:rsidRPr="002F6A28">
              <w:rPr>
                <w:b/>
              </w:rPr>
              <w:t>:</w:t>
            </w:r>
            <w:r w:rsidRPr="00C379C8">
              <w:t xml:space="preserve"> 2 July 2021</w:t>
            </w:r>
            <w:bookmarkStart w:id="35" w:name="sps11a"/>
            <w:bookmarkStart w:id="36" w:name="sps11b"/>
            <w:bookmarkEnd w:id="35"/>
            <w:bookmarkEnd w:id="36"/>
          </w:p>
        </w:tc>
      </w:tr>
      <w:tr w:rsidR="00875565" w14:paraId="0ABD154D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46AFCEA" w14:textId="77777777" w:rsidR="00F85C99" w:rsidRPr="002F6A28" w:rsidRDefault="00032B88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7755150" w14:textId="77777777" w:rsidR="00F85C99" w:rsidRPr="002F6A28" w:rsidRDefault="00032B88" w:rsidP="002F6A28">
            <w:pPr>
              <w:spacing w:before="120" w:after="120"/>
            </w:pPr>
            <w:bookmarkStart w:id="37" w:name="X_TBT_Reg_10A"/>
            <w:r w:rsidRPr="002F6A28">
              <w:rPr>
                <w:b/>
              </w:rPr>
              <w:t>Final date for comments</w:t>
            </w:r>
            <w:bookmarkEnd w:id="37"/>
            <w:r w:rsidRPr="002F6A28">
              <w:rPr>
                <w:b/>
              </w:rPr>
              <w:t>:</w:t>
            </w:r>
            <w:r w:rsidR="00EE3A11" w:rsidRPr="00C379C8">
              <w:t xml:space="preserve"> Not applicable</w:t>
            </w:r>
            <w:bookmarkStart w:id="38" w:name="sps12a"/>
            <w:bookmarkEnd w:id="38"/>
          </w:p>
        </w:tc>
      </w:tr>
      <w:tr w:rsidR="00875565" w14:paraId="31FCE60E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12E6D709" w14:textId="77777777" w:rsidR="00F85C99" w:rsidRPr="002F6A28" w:rsidRDefault="00032B88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3CD42041" w14:textId="77777777" w:rsidR="00F85C99" w:rsidRPr="002F6A28" w:rsidRDefault="00032B88" w:rsidP="00B16145">
            <w:pPr>
              <w:keepNext/>
              <w:keepLines/>
              <w:spacing w:before="120" w:after="120"/>
            </w:pPr>
            <w:bookmarkStart w:id="39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9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40" w:name="sps13b"/>
            <w:r w:rsidRPr="002F6A28">
              <w:rPr>
                <w:b/>
              </w:rPr>
              <w:t xml:space="preserve"> </w:t>
            </w:r>
            <w:bookmarkEnd w:id="40"/>
            <w:r w:rsidRPr="002F6A28">
              <w:rPr>
                <w:b/>
              </w:rPr>
              <w:t xml:space="preserve">] </w:t>
            </w:r>
            <w:bookmarkStart w:id="41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41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2" w:name="sps13c"/>
          </w:p>
          <w:p w14:paraId="30E628FE" w14:textId="77777777" w:rsidR="00A33ECA" w:rsidRDefault="00032B88" w:rsidP="00B16145">
            <w:pPr>
              <w:keepNext/>
              <w:keepLines/>
              <w:spacing w:before="120" w:after="120"/>
              <w:jc w:val="left"/>
            </w:pPr>
            <w:r w:rsidRPr="002F6A28">
              <w:t>National Institute of Metrology, Quality and Technology – INMETRO</w:t>
            </w:r>
            <w:r w:rsidRPr="002F6A28">
              <w:br/>
              <w:t>Telephone: +(55) 21 2145.3817</w:t>
            </w:r>
            <w:r w:rsidRPr="002F6A28">
              <w:br/>
              <w:t xml:space="preserve">Email: </w:t>
            </w:r>
            <w:hyperlink r:id="rId12" w:history="1">
              <w:r w:rsidRPr="002F6A28">
                <w:rPr>
                  <w:color w:val="0000FF"/>
                  <w:u w:val="single"/>
                </w:rPr>
                <w:t>barreirastecnicas@inmetro.gov.br</w:t>
              </w:r>
            </w:hyperlink>
            <w:r w:rsidRPr="002F6A28">
              <w:t xml:space="preserve"> </w:t>
            </w:r>
            <w:r w:rsidRPr="002F6A28">
              <w:br/>
              <w:t xml:space="preserve">Web-site: </w:t>
            </w:r>
            <w:hyperlink r:id="rId13" w:history="1">
              <w:r w:rsidRPr="002F6A28">
                <w:rPr>
                  <w:color w:val="0000FF"/>
                  <w:u w:val="single"/>
                </w:rPr>
                <w:t>www.inmetro.gov.br/barreirastecnicas</w:t>
              </w:r>
            </w:hyperlink>
          </w:p>
          <w:p w14:paraId="08BF67C7" w14:textId="77777777" w:rsidR="001771FA" w:rsidRPr="002F6A28" w:rsidRDefault="00790B22" w:rsidP="00B16145">
            <w:pPr>
              <w:keepNext/>
              <w:keepLines/>
              <w:spacing w:before="120" w:after="120"/>
            </w:pPr>
            <w:hyperlink r:id="rId14" w:history="1">
              <w:r w:rsidR="00032B88" w:rsidRPr="002F6A28">
                <w:rPr>
                  <w:color w:val="0000FF"/>
                  <w:u w:val="single"/>
                </w:rPr>
                <w:t>http://www.inmetro.gov.br/legislacao/rtac/pdf/RTAC002788.pdf</w:t>
              </w:r>
            </w:hyperlink>
            <w:bookmarkEnd w:id="42"/>
          </w:p>
        </w:tc>
      </w:tr>
    </w:tbl>
    <w:p w14:paraId="4E1279BB" w14:textId="77777777" w:rsidR="00EE3A11" w:rsidRPr="002F6A28" w:rsidRDefault="00EE3A11" w:rsidP="002F6A28"/>
    <w:sectPr w:rsidR="00EE3A11" w:rsidRPr="002F6A28" w:rsidSect="00760DB3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E84578" w14:textId="77777777" w:rsidR="00E04A7D" w:rsidRDefault="00032B88">
      <w:r>
        <w:separator/>
      </w:r>
    </w:p>
  </w:endnote>
  <w:endnote w:type="continuationSeparator" w:id="0">
    <w:p w14:paraId="2B23751F" w14:textId="77777777" w:rsidR="00E04A7D" w:rsidRDefault="00032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BD17A2" w14:textId="77777777" w:rsidR="009239F7" w:rsidRPr="002F6A28" w:rsidRDefault="00032B88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D606FA" w14:textId="77777777" w:rsidR="009239F7" w:rsidRPr="002F6A28" w:rsidRDefault="00032B88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AD4FFA" w14:textId="77777777" w:rsidR="00EE3A11" w:rsidRPr="002F6A28" w:rsidRDefault="00032B88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D4E230" w14:textId="77777777" w:rsidR="00E04A7D" w:rsidRDefault="00032B88">
      <w:r>
        <w:separator/>
      </w:r>
    </w:p>
  </w:footnote>
  <w:footnote w:type="continuationSeparator" w:id="0">
    <w:p w14:paraId="73FBD4C3" w14:textId="77777777" w:rsidR="00E04A7D" w:rsidRDefault="00032B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D72A20" w14:textId="77777777" w:rsidR="009239F7" w:rsidRPr="002F6A28" w:rsidRDefault="00032B88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>tbtSymbol</w:t>
    </w:r>
  </w:p>
  <w:p w14:paraId="7F78055B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A727E4D" w14:textId="77777777" w:rsidR="009239F7" w:rsidRPr="002F6A28" w:rsidRDefault="00032B88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55642EC2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AF3DF9" w14:textId="77777777" w:rsidR="009239F7" w:rsidRPr="002F6A28" w:rsidRDefault="00032B88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3" w:name="spsSymbolHeader"/>
    <w:r w:rsidRPr="002F6A28">
      <w:t>G/TBT/N/BRA/1204</w:t>
    </w:r>
    <w:bookmarkEnd w:id="43"/>
  </w:p>
  <w:p w14:paraId="51E93A1F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B6787BB" w14:textId="77777777" w:rsidR="009239F7" w:rsidRPr="002F6A28" w:rsidRDefault="00032B88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4DCF1448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875565" w14:paraId="103273DF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7F4EE0F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4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A5D8134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4"/>
    <w:tr w:rsidR="00875565" w14:paraId="6B7EE6BD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7A93EC87" w14:textId="77777777" w:rsidR="00ED54E0" w:rsidRPr="009239F7" w:rsidRDefault="00032B88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3E37200F" wp14:editId="63D5B17E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5726892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7E5F1EE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875565" w14:paraId="425786C0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7E66D219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9970995" w14:textId="77777777" w:rsidR="009239F7" w:rsidRPr="002F6A28" w:rsidRDefault="00032B88" w:rsidP="00B801E9">
          <w:pPr>
            <w:jc w:val="right"/>
            <w:rPr>
              <w:b/>
              <w:szCs w:val="16"/>
            </w:rPr>
          </w:pPr>
          <w:bookmarkStart w:id="45" w:name="bmkSymbols"/>
          <w:r w:rsidRPr="002F6A28">
            <w:rPr>
              <w:b/>
              <w:szCs w:val="16"/>
            </w:rPr>
            <w:t>G/TBT/N/BRA/1204</w:t>
          </w:r>
          <w:bookmarkEnd w:id="45"/>
        </w:p>
      </w:tc>
    </w:tr>
    <w:tr w:rsidR="00875565" w14:paraId="3CCEEFFA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2D943A0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4041CBA" w14:textId="1FF617EA" w:rsidR="00ED54E0" w:rsidRPr="009239F7" w:rsidRDefault="00032B88" w:rsidP="00B801E9">
          <w:pPr>
            <w:jc w:val="right"/>
            <w:rPr>
              <w:szCs w:val="16"/>
            </w:rPr>
          </w:pPr>
          <w:bookmarkStart w:id="46" w:name="spsDateDistribution"/>
          <w:bookmarkStart w:id="47" w:name="bmkDate"/>
          <w:bookmarkEnd w:id="46"/>
          <w:bookmarkEnd w:id="47"/>
          <w:r>
            <w:rPr>
              <w:szCs w:val="16"/>
            </w:rPr>
            <w:t>7 July 2021</w:t>
          </w:r>
        </w:p>
      </w:tc>
    </w:tr>
    <w:tr w:rsidR="00875565" w14:paraId="7C04EB3D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9D90C94" w14:textId="3D0263EC" w:rsidR="00ED54E0" w:rsidRPr="009239F7" w:rsidRDefault="00032B88" w:rsidP="0097650D">
          <w:pPr>
            <w:jc w:val="left"/>
            <w:rPr>
              <w:b/>
            </w:rPr>
          </w:pPr>
          <w:bookmarkStart w:id="48" w:name="bmkSerial"/>
          <w:r w:rsidRPr="002F6A28">
            <w:rPr>
              <w:color w:val="FF0000"/>
              <w:szCs w:val="16"/>
            </w:rPr>
            <w:t>(</w:t>
          </w:r>
          <w:bookmarkStart w:id="49" w:name="spsSerialNumber"/>
          <w:bookmarkEnd w:id="49"/>
          <w:r>
            <w:rPr>
              <w:color w:val="FF0000"/>
              <w:szCs w:val="16"/>
            </w:rPr>
            <w:t>21-</w:t>
          </w:r>
          <w:r w:rsidR="00790B22">
            <w:rPr>
              <w:color w:val="FF0000"/>
              <w:szCs w:val="16"/>
            </w:rPr>
            <w:t>537</w:t>
          </w:r>
          <w:r>
            <w:rPr>
              <w:color w:val="FF0000"/>
              <w:szCs w:val="16"/>
            </w:rPr>
            <w:t>0</w:t>
          </w:r>
          <w:r w:rsidRPr="002F6A28">
            <w:rPr>
              <w:color w:val="FF0000"/>
              <w:szCs w:val="16"/>
            </w:rPr>
            <w:t>)</w:t>
          </w:r>
          <w:bookmarkEnd w:id="48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6C483E6" w14:textId="77777777" w:rsidR="00ED54E0" w:rsidRPr="009239F7" w:rsidRDefault="00032B88" w:rsidP="00B801E9">
          <w:pPr>
            <w:jc w:val="right"/>
            <w:rPr>
              <w:szCs w:val="16"/>
            </w:rPr>
          </w:pPr>
          <w:bookmarkStart w:id="50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50"/>
        </w:p>
      </w:tc>
    </w:tr>
    <w:tr w:rsidR="00875565" w14:paraId="5C679547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3C17772" w14:textId="77777777" w:rsidR="00ED54E0" w:rsidRPr="009239F7" w:rsidRDefault="00032B88" w:rsidP="00B801E9">
          <w:pPr>
            <w:jc w:val="left"/>
            <w:rPr>
              <w:sz w:val="14"/>
              <w:szCs w:val="16"/>
            </w:rPr>
          </w:pPr>
          <w:bookmarkStart w:id="51" w:name="bmkCommittee"/>
          <w:r w:rsidRPr="002F6A28">
            <w:rPr>
              <w:b/>
            </w:rPr>
            <w:t>Committee on Technical Barriers to Trade</w:t>
          </w:r>
          <w:bookmarkEnd w:id="51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0104D06" w14:textId="77777777" w:rsidR="00ED54E0" w:rsidRPr="002F6A28" w:rsidRDefault="00032B88" w:rsidP="00B801E9">
          <w:pPr>
            <w:jc w:val="right"/>
            <w:rPr>
              <w:bCs/>
              <w:szCs w:val="18"/>
            </w:rPr>
          </w:pPr>
          <w:bookmarkStart w:id="52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3" w:name="spsOriginalLanguage"/>
          <w:r w:rsidRPr="002F6A28">
            <w:rPr>
              <w:bCs/>
              <w:szCs w:val="18"/>
            </w:rPr>
            <w:t>English</w:t>
          </w:r>
          <w:bookmarkEnd w:id="53"/>
          <w:bookmarkEnd w:id="52"/>
        </w:p>
      </w:tc>
    </w:tr>
  </w:tbl>
  <w:p w14:paraId="0CD6A42E" w14:textId="77777777"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84DC4FC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DE586EA6" w:tentative="1">
      <w:start w:val="1"/>
      <w:numFmt w:val="lowerLetter"/>
      <w:lvlText w:val="%2."/>
      <w:lvlJc w:val="left"/>
      <w:pPr>
        <w:ind w:left="1080" w:hanging="360"/>
      </w:pPr>
    </w:lvl>
    <w:lvl w:ilvl="2" w:tplc="5B704582" w:tentative="1">
      <w:start w:val="1"/>
      <w:numFmt w:val="lowerRoman"/>
      <w:lvlText w:val="%3."/>
      <w:lvlJc w:val="right"/>
      <w:pPr>
        <w:ind w:left="1800" w:hanging="180"/>
      </w:pPr>
    </w:lvl>
    <w:lvl w:ilvl="3" w:tplc="1DAEEFC8" w:tentative="1">
      <w:start w:val="1"/>
      <w:numFmt w:val="decimal"/>
      <w:lvlText w:val="%4."/>
      <w:lvlJc w:val="left"/>
      <w:pPr>
        <w:ind w:left="2520" w:hanging="360"/>
      </w:pPr>
    </w:lvl>
    <w:lvl w:ilvl="4" w:tplc="7F508C8E" w:tentative="1">
      <w:start w:val="1"/>
      <w:numFmt w:val="lowerLetter"/>
      <w:lvlText w:val="%5."/>
      <w:lvlJc w:val="left"/>
      <w:pPr>
        <w:ind w:left="3240" w:hanging="360"/>
      </w:pPr>
    </w:lvl>
    <w:lvl w:ilvl="5" w:tplc="C688C1B8" w:tentative="1">
      <w:start w:val="1"/>
      <w:numFmt w:val="lowerRoman"/>
      <w:lvlText w:val="%6."/>
      <w:lvlJc w:val="right"/>
      <w:pPr>
        <w:ind w:left="3960" w:hanging="180"/>
      </w:pPr>
    </w:lvl>
    <w:lvl w:ilvl="6" w:tplc="4AF29CD4" w:tentative="1">
      <w:start w:val="1"/>
      <w:numFmt w:val="decimal"/>
      <w:lvlText w:val="%7."/>
      <w:lvlJc w:val="left"/>
      <w:pPr>
        <w:ind w:left="4680" w:hanging="360"/>
      </w:pPr>
    </w:lvl>
    <w:lvl w:ilvl="7" w:tplc="E9449368" w:tentative="1">
      <w:start w:val="1"/>
      <w:numFmt w:val="lowerLetter"/>
      <w:lvlText w:val="%8."/>
      <w:lvlJc w:val="left"/>
      <w:pPr>
        <w:ind w:left="5400" w:hanging="360"/>
      </w:pPr>
    </w:lvl>
    <w:lvl w:ilvl="8" w:tplc="6770964C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removePersonalInformation/>
  <w:removeDateAndTime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2B88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2FF7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771FA"/>
    <w:rsid w:val="00182B84"/>
    <w:rsid w:val="0018646B"/>
    <w:rsid w:val="00186B9C"/>
    <w:rsid w:val="001A464A"/>
    <w:rsid w:val="001E291F"/>
    <w:rsid w:val="00204CC3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3D2CD1"/>
    <w:rsid w:val="0041584A"/>
    <w:rsid w:val="004423A4"/>
    <w:rsid w:val="00467032"/>
    <w:rsid w:val="0046754A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2511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90B22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75565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34ABC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D8C"/>
    <w:rsid w:val="009D1FF8"/>
    <w:rsid w:val="009E75ED"/>
    <w:rsid w:val="009F1F2F"/>
    <w:rsid w:val="009F21A8"/>
    <w:rsid w:val="00A33ECA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32587"/>
    <w:rsid w:val="00D52A9D"/>
    <w:rsid w:val="00D55AAD"/>
    <w:rsid w:val="00D70F5B"/>
    <w:rsid w:val="00D747AE"/>
    <w:rsid w:val="00D9226C"/>
    <w:rsid w:val="00DA20BD"/>
    <w:rsid w:val="00DE50DB"/>
    <w:rsid w:val="00DF6AE1"/>
    <w:rsid w:val="00E04A7D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09A5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metro.gov.br/barreirastecnicas" TargetMode="External"/><Relationship Id="rId13" Type="http://schemas.openxmlformats.org/officeDocument/2006/relationships/hyperlink" Target="http://www.inmetro.gov.br/barreirastecnicas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barreirastecnicas@inmetro.gov.br" TargetMode="External"/><Relationship Id="rId12" Type="http://schemas.openxmlformats.org/officeDocument/2006/relationships/hyperlink" Target="mailto:barreirastecnicas@inmetro.gov.br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nmetro.gov.br/legislacao/rtac/pdf/RTAC001946.pdf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inmetro.gov.br/legislacao/rtac/pdf/RTAC002167.pdf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s://www.in.gov.br/web/dou/-/portaria-inmetro-n-286-de-29-de-junho-de-2021-329488367" TargetMode="External"/><Relationship Id="rId14" Type="http://schemas.openxmlformats.org/officeDocument/2006/relationships/hyperlink" Target="http://www.inmetro.gov.br/legislacao/rtac/pdf/RTAC002788.pdf" TargetMode="Externa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424</Words>
  <Characters>2775</Characters>
  <Application>Microsoft Office Word</Application>
  <DocSecurity>0</DocSecurity>
  <Lines>62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3</cp:revision>
  <dcterms:created xsi:type="dcterms:W3CDTF">2021-07-07T12:51:00Z</dcterms:created>
  <dcterms:modified xsi:type="dcterms:W3CDTF">2021-07-07T14:13:00Z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ed4ed1c2-475a-44f4-91f5-9f966da0b6a6</vt:lpwstr>
  </property>
  <property fmtid="{D5CDD505-2E9C-101B-9397-08002B2CF9AE}" pid="4" name="WTOCLASSIFICATION">
    <vt:lpwstr>WTO OFFICIAL</vt:lpwstr>
  </property>
</Properties>
</file>