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42C11" w14:textId="77777777" w:rsidR="009239F7" w:rsidRPr="002F6A28" w:rsidRDefault="00F17690" w:rsidP="002F6A28">
      <w:pPr>
        <w:pStyle w:val="Title"/>
        <w:rPr>
          <w:caps w:val="0"/>
          <w:kern w:val="0"/>
        </w:rPr>
      </w:pPr>
      <w:r w:rsidRPr="002F6A28">
        <w:rPr>
          <w:caps w:val="0"/>
          <w:kern w:val="0"/>
        </w:rPr>
        <w:t>NOTIFICATION</w:t>
      </w:r>
    </w:p>
    <w:p w14:paraId="39FB61B7" w14:textId="77777777" w:rsidR="009239F7" w:rsidRPr="002F6A28" w:rsidRDefault="00F17690" w:rsidP="002F6A28">
      <w:pPr>
        <w:jc w:val="center"/>
      </w:pPr>
      <w:r w:rsidRPr="002F6A28">
        <w:t>The following notification is being circulated in accordance with Article 10.6</w:t>
      </w:r>
    </w:p>
    <w:p w14:paraId="7BE085A4"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D3FB6" w14:paraId="1678E0D9" w14:textId="77777777" w:rsidTr="0069259F">
        <w:tc>
          <w:tcPr>
            <w:tcW w:w="713" w:type="dxa"/>
            <w:tcBorders>
              <w:bottom w:val="single" w:sz="6" w:space="0" w:color="auto"/>
            </w:tcBorders>
            <w:shd w:val="clear" w:color="auto" w:fill="auto"/>
          </w:tcPr>
          <w:p w14:paraId="6F73CE73" w14:textId="77777777" w:rsidR="00F85C99" w:rsidRPr="002F6A28" w:rsidRDefault="00F17690" w:rsidP="002F6A28">
            <w:pPr>
              <w:spacing w:before="120" w:after="120"/>
              <w:jc w:val="left"/>
            </w:pPr>
            <w:r w:rsidRPr="002F6A28">
              <w:rPr>
                <w:b/>
              </w:rPr>
              <w:t>1.</w:t>
            </w:r>
          </w:p>
        </w:tc>
        <w:tc>
          <w:tcPr>
            <w:tcW w:w="8546" w:type="dxa"/>
            <w:tcBorders>
              <w:bottom w:val="single" w:sz="6" w:space="0" w:color="auto"/>
            </w:tcBorders>
            <w:shd w:val="clear" w:color="auto" w:fill="auto"/>
          </w:tcPr>
          <w:p w14:paraId="48C404F1" w14:textId="77777777" w:rsidR="00F85C99" w:rsidRPr="002F6A28" w:rsidRDefault="00F17690"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Brazil</w:t>
            </w:r>
            <w:bookmarkEnd w:id="1"/>
            <w:r w:rsidRPr="002F6A28">
              <w:t xml:space="preserve"> </w:t>
            </w:r>
          </w:p>
          <w:p w14:paraId="22FE726F" w14:textId="77777777" w:rsidR="00F85C99" w:rsidRPr="002F6A28" w:rsidRDefault="00F17690"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5D3FB6" w14:paraId="7A7F5387" w14:textId="77777777" w:rsidTr="0069259F">
        <w:tc>
          <w:tcPr>
            <w:tcW w:w="713" w:type="dxa"/>
            <w:tcBorders>
              <w:top w:val="single" w:sz="6" w:space="0" w:color="auto"/>
              <w:bottom w:val="single" w:sz="6" w:space="0" w:color="auto"/>
            </w:tcBorders>
            <w:shd w:val="clear" w:color="auto" w:fill="auto"/>
          </w:tcPr>
          <w:p w14:paraId="3656941D" w14:textId="77777777" w:rsidR="00F85C99" w:rsidRPr="002F6A28" w:rsidRDefault="00F1769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27CE79D" w14:textId="77777777" w:rsidR="00F85C99" w:rsidRPr="002F6A28" w:rsidRDefault="00F17690"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National Institute of Metrology, Quality and Technology (INMETRO)</w:t>
            </w:r>
            <w:bookmarkEnd w:id="5"/>
          </w:p>
          <w:p w14:paraId="7CCE4C05" w14:textId="77777777" w:rsidR="00F85C99" w:rsidRPr="002F6A28" w:rsidRDefault="00F17690"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114761CB" w14:textId="77777777" w:rsidR="0041458E" w:rsidRPr="002F6A28" w:rsidRDefault="00F17690" w:rsidP="00AA646C">
            <w:pPr>
              <w:spacing w:after="120"/>
              <w:jc w:val="left"/>
            </w:pPr>
            <w:r w:rsidRPr="002F6A28">
              <w:t>National Institute of Metrology, Quality and Technology – INMETRO</w:t>
            </w:r>
            <w:r w:rsidRPr="002F6A28">
              <w:br/>
              <w:t>Telephone: +(55) 21 2145.3817</w:t>
            </w:r>
            <w:r w:rsidRPr="002F6A28">
              <w:br/>
              <w:t xml:space="preserve">Email: </w:t>
            </w:r>
            <w:hyperlink r:id="rId7" w:history="1">
              <w:r w:rsidRPr="002F6A28">
                <w:rPr>
                  <w:color w:val="0000FF"/>
                  <w:u w:val="single"/>
                </w:rPr>
                <w:t>barreirastecnicas@inmetro.gov.br</w:t>
              </w:r>
            </w:hyperlink>
            <w:r w:rsidRPr="002F6A28">
              <w:t xml:space="preserve"> </w:t>
            </w:r>
            <w:r w:rsidRPr="002F6A28">
              <w:br/>
              <w:t xml:space="preserve">Web-site: </w:t>
            </w:r>
            <w:hyperlink r:id="rId8" w:history="1">
              <w:r w:rsidRPr="002F6A28">
                <w:rPr>
                  <w:color w:val="0000FF"/>
                  <w:u w:val="single"/>
                </w:rPr>
                <w:t>www.inmetro.gov.br/barreirastecnicas</w:t>
              </w:r>
            </w:hyperlink>
            <w:bookmarkEnd w:id="7"/>
          </w:p>
        </w:tc>
      </w:tr>
      <w:tr w:rsidR="005D3FB6" w14:paraId="6B22F8EF" w14:textId="77777777" w:rsidTr="0069259F">
        <w:tc>
          <w:tcPr>
            <w:tcW w:w="713" w:type="dxa"/>
            <w:tcBorders>
              <w:top w:val="single" w:sz="6" w:space="0" w:color="auto"/>
              <w:bottom w:val="single" w:sz="6" w:space="0" w:color="auto"/>
            </w:tcBorders>
            <w:shd w:val="clear" w:color="auto" w:fill="auto"/>
          </w:tcPr>
          <w:p w14:paraId="01B45763" w14:textId="77777777" w:rsidR="00F85C99" w:rsidRPr="002F6A28" w:rsidRDefault="00F1769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E890F75" w14:textId="77777777" w:rsidR="00F85C99" w:rsidRPr="0058336F" w:rsidRDefault="00F17690"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5D3FB6" w14:paraId="67633CD3" w14:textId="77777777" w:rsidTr="0069259F">
        <w:tc>
          <w:tcPr>
            <w:tcW w:w="713" w:type="dxa"/>
            <w:tcBorders>
              <w:top w:val="single" w:sz="6" w:space="0" w:color="auto"/>
              <w:bottom w:val="single" w:sz="6" w:space="0" w:color="auto"/>
            </w:tcBorders>
            <w:shd w:val="clear" w:color="auto" w:fill="auto"/>
          </w:tcPr>
          <w:p w14:paraId="37B4DC4A" w14:textId="77777777" w:rsidR="00F85C99" w:rsidRPr="002F6A28" w:rsidRDefault="00F1769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073D947" w14:textId="77777777" w:rsidR="00F85C99" w:rsidRPr="002F6A28" w:rsidRDefault="00F17690"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Weighing machine weights of all kinds; parts of weighing machinery, n.e.s (HS 842390); Measurement of force, weight and pressure (ICS 17.100)</w:t>
            </w:r>
            <w:bookmarkStart w:id="20" w:name="sps3a"/>
            <w:bookmarkEnd w:id="20"/>
          </w:p>
        </w:tc>
      </w:tr>
      <w:tr w:rsidR="005D3FB6" w14:paraId="67733DC2" w14:textId="77777777" w:rsidTr="0069259F">
        <w:tc>
          <w:tcPr>
            <w:tcW w:w="713" w:type="dxa"/>
            <w:tcBorders>
              <w:top w:val="single" w:sz="6" w:space="0" w:color="auto"/>
              <w:bottom w:val="single" w:sz="6" w:space="0" w:color="auto"/>
            </w:tcBorders>
            <w:shd w:val="clear" w:color="auto" w:fill="auto"/>
          </w:tcPr>
          <w:p w14:paraId="65216828" w14:textId="77777777" w:rsidR="00F85C99" w:rsidRPr="002F6A28" w:rsidRDefault="00F1769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DA5A9E3" w14:textId="77777777" w:rsidR="00F85C99" w:rsidRPr="002F6A28" w:rsidRDefault="00F17690"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Inmetro Ordinance N° 289, 05 July 2021. (13 page(s), in Portuguese)</w:t>
            </w:r>
            <w:bookmarkStart w:id="22" w:name="sps5a"/>
            <w:bookmarkStart w:id="23" w:name="sps5c"/>
            <w:bookmarkStart w:id="24" w:name="sps5b"/>
            <w:bookmarkEnd w:id="22"/>
            <w:bookmarkEnd w:id="23"/>
            <w:bookmarkEnd w:id="24"/>
          </w:p>
        </w:tc>
      </w:tr>
      <w:tr w:rsidR="005D3FB6" w14:paraId="153D4D1F" w14:textId="77777777" w:rsidTr="0069259F">
        <w:tc>
          <w:tcPr>
            <w:tcW w:w="713" w:type="dxa"/>
            <w:tcBorders>
              <w:top w:val="single" w:sz="6" w:space="0" w:color="auto"/>
              <w:bottom w:val="single" w:sz="6" w:space="0" w:color="auto"/>
            </w:tcBorders>
            <w:shd w:val="clear" w:color="auto" w:fill="auto"/>
          </w:tcPr>
          <w:p w14:paraId="4B152294" w14:textId="77777777" w:rsidR="00F85C99" w:rsidRPr="002F6A28" w:rsidRDefault="00F1769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4DC5F36" w14:textId="77777777" w:rsidR="00F85C99" w:rsidRPr="002F6A28" w:rsidRDefault="00F17690"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Consolidated metrological technical regulation for standard weights.</w:t>
            </w:r>
          </w:p>
        </w:tc>
      </w:tr>
      <w:tr w:rsidR="005D3FB6" w14:paraId="784A6F6E" w14:textId="77777777" w:rsidTr="0069259F">
        <w:tc>
          <w:tcPr>
            <w:tcW w:w="713" w:type="dxa"/>
            <w:tcBorders>
              <w:top w:val="single" w:sz="6" w:space="0" w:color="auto"/>
              <w:bottom w:val="single" w:sz="6" w:space="0" w:color="auto"/>
            </w:tcBorders>
            <w:shd w:val="clear" w:color="auto" w:fill="auto"/>
          </w:tcPr>
          <w:p w14:paraId="6BC46212" w14:textId="77777777" w:rsidR="00F85C99" w:rsidRPr="002F6A28" w:rsidRDefault="00F1769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7F33523" w14:textId="77777777" w:rsidR="00F85C99" w:rsidRPr="002F6A28" w:rsidRDefault="00F17690"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Decree 10.139 of 28 November 2019 provides for the need for revision and consolidation of normative acts below the decree. It aims to update and consolidate regulatory acts, elimination of obsolete regulations whose effects have been exhausted in time or the need cannot be identified. Thus, the inventories and complexity of regulatory processes will be reduced.; Consumer information, labelling; Quality requirements</w:t>
            </w:r>
            <w:bookmarkStart w:id="27" w:name="sps7f"/>
            <w:bookmarkEnd w:id="27"/>
          </w:p>
        </w:tc>
      </w:tr>
      <w:tr w:rsidR="005D3FB6" w14:paraId="738C0E7D" w14:textId="77777777" w:rsidTr="0069259F">
        <w:tc>
          <w:tcPr>
            <w:tcW w:w="713" w:type="dxa"/>
            <w:tcBorders>
              <w:top w:val="single" w:sz="6" w:space="0" w:color="auto"/>
              <w:bottom w:val="single" w:sz="6" w:space="0" w:color="auto"/>
            </w:tcBorders>
            <w:shd w:val="clear" w:color="auto" w:fill="auto"/>
          </w:tcPr>
          <w:p w14:paraId="5AA1C87E" w14:textId="77777777" w:rsidR="00F85C99" w:rsidRPr="002F6A28" w:rsidRDefault="00F17690"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0B957B98" w14:textId="77777777" w:rsidR="00F85C99" w:rsidRPr="002F6A28" w:rsidRDefault="00F17690" w:rsidP="009E75ED">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1) Brazilian Official Gazette 127 on 08 July 2021, section 1, page</w:t>
            </w:r>
            <w:r>
              <w:rPr>
                <w:bCs/>
              </w:rPr>
              <w:t> </w:t>
            </w:r>
            <w:r w:rsidRPr="002F6A28">
              <w:rPr>
                <w:bCs/>
              </w:rPr>
              <w:t>98; 2) Inmetro Ordinance No. 233, 22 December 1994; 3) Inmetro Ordinance No.</w:t>
            </w:r>
            <w:r>
              <w:rPr>
                <w:bCs/>
              </w:rPr>
              <w:t> </w:t>
            </w:r>
            <w:r w:rsidRPr="002F6A28">
              <w:rPr>
                <w:bCs/>
              </w:rPr>
              <w:t>032, 19 February 1998.</w:t>
            </w:r>
          </w:p>
          <w:p w14:paraId="00B32654" w14:textId="77777777" w:rsidR="0041458E" w:rsidRPr="002F6A28" w:rsidRDefault="00CD631D" w:rsidP="009E75ED">
            <w:pPr>
              <w:spacing w:after="120"/>
              <w:rPr>
                <w:bCs/>
              </w:rPr>
            </w:pPr>
            <w:hyperlink r:id="rId9" w:history="1">
              <w:r w:rsidR="00F17690" w:rsidRPr="002F6A28">
                <w:rPr>
                  <w:bCs/>
                  <w:color w:val="0000FF"/>
                  <w:u w:val="single"/>
                </w:rPr>
                <w:t>https://www.in.gov.br/en/web/dou/-/portaria-n-289-de-5-de-julho-de-2021-330715925</w:t>
              </w:r>
            </w:hyperlink>
          </w:p>
          <w:p w14:paraId="73D20927" w14:textId="77777777" w:rsidR="0041458E" w:rsidRPr="002F6A28" w:rsidRDefault="00CD631D" w:rsidP="009E75ED">
            <w:pPr>
              <w:spacing w:after="120"/>
              <w:rPr>
                <w:bCs/>
              </w:rPr>
            </w:pPr>
            <w:hyperlink r:id="rId10" w:history="1">
              <w:r w:rsidR="00F17690" w:rsidRPr="002F6A28">
                <w:rPr>
                  <w:bCs/>
                  <w:color w:val="0000FF"/>
                  <w:u w:val="single"/>
                </w:rPr>
                <w:t>http://www.inmetro.gov.br/legislacao/rtac/pdf/RTAC000178.pdf</w:t>
              </w:r>
            </w:hyperlink>
            <w:r w:rsidR="00F17690" w:rsidRPr="002F6A28">
              <w:rPr>
                <w:bCs/>
              </w:rPr>
              <w:fldChar w:fldCharType="begin"/>
            </w:r>
            <w:r w:rsidR="00F17690" w:rsidRPr="002F6A28">
              <w:rPr>
                <w:bCs/>
              </w:rPr>
              <w:instrText xml:space="preserve"> HYPERLINK "http://www.inmetro.gov.br/legislacao/rtac/pdf/RTAC000487.pdf" </w:instrText>
            </w:r>
            <w:r w:rsidR="00F17690" w:rsidRPr="002F6A28">
              <w:rPr>
                <w:bCs/>
              </w:rPr>
              <w:fldChar w:fldCharType="separate"/>
            </w:r>
          </w:p>
          <w:p w14:paraId="5BB6168D" w14:textId="77777777" w:rsidR="0041458E" w:rsidRPr="002F6A28" w:rsidRDefault="00CD631D" w:rsidP="009E75ED">
            <w:pPr>
              <w:spacing w:before="120" w:after="120"/>
              <w:rPr>
                <w:bCs/>
              </w:rPr>
            </w:pPr>
            <w:hyperlink r:id="rId11" w:history="1">
              <w:r w:rsidR="00F17690" w:rsidRPr="002F6A28">
                <w:rPr>
                  <w:bCs/>
                  <w:color w:val="0000FF"/>
                  <w:u w:val="single"/>
                </w:rPr>
                <w:t>http://www.inmetro.gov.br/legislacao/rtac/pdf/RTAC000487.pdf</w:t>
              </w:r>
            </w:hyperlink>
            <w:r w:rsidR="00F17690" w:rsidRPr="002F6A28">
              <w:rPr>
                <w:bCs/>
              </w:rPr>
              <w:fldChar w:fldCharType="end"/>
            </w:r>
            <w:bookmarkStart w:id="29" w:name="sps9a"/>
            <w:bookmarkStart w:id="30" w:name="sps9b"/>
            <w:bookmarkEnd w:id="29"/>
            <w:bookmarkEnd w:id="30"/>
          </w:p>
        </w:tc>
      </w:tr>
      <w:tr w:rsidR="005D3FB6" w14:paraId="5880B04B" w14:textId="77777777" w:rsidTr="00AE6CC8">
        <w:trPr>
          <w:cantSplit/>
        </w:trPr>
        <w:tc>
          <w:tcPr>
            <w:tcW w:w="713" w:type="dxa"/>
            <w:tcBorders>
              <w:top w:val="single" w:sz="6" w:space="0" w:color="auto"/>
              <w:bottom w:val="single" w:sz="6" w:space="0" w:color="auto"/>
            </w:tcBorders>
            <w:shd w:val="clear" w:color="auto" w:fill="auto"/>
          </w:tcPr>
          <w:p w14:paraId="5F14C77F" w14:textId="77777777" w:rsidR="00EE3A11" w:rsidRPr="002F6A28" w:rsidRDefault="00F1769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3B36372B" w14:textId="77777777" w:rsidR="00EE3A11" w:rsidRPr="002F6A28" w:rsidRDefault="00F17690" w:rsidP="008953C4">
            <w:pPr>
              <w:spacing w:before="120" w:after="120"/>
            </w:pPr>
            <w:bookmarkStart w:id="31" w:name="X_TBT_Reg_9A"/>
            <w:r w:rsidRPr="002F6A28">
              <w:rPr>
                <w:b/>
              </w:rPr>
              <w:t>Proposed date of adoption</w:t>
            </w:r>
            <w:bookmarkEnd w:id="31"/>
            <w:r w:rsidRPr="002F6A28">
              <w:rPr>
                <w:b/>
              </w:rPr>
              <w:t>:</w:t>
            </w:r>
            <w:r w:rsidRPr="00C379C8">
              <w:t xml:space="preserve"> 2 August 2021</w:t>
            </w:r>
            <w:bookmarkStart w:id="32" w:name="sps10a"/>
            <w:bookmarkStart w:id="33" w:name="sps10b"/>
            <w:bookmarkEnd w:id="32"/>
            <w:bookmarkEnd w:id="33"/>
          </w:p>
          <w:p w14:paraId="29EF32E8" w14:textId="77777777" w:rsidR="00EE3A11" w:rsidRPr="002F6A28" w:rsidRDefault="00F17690" w:rsidP="008953C4">
            <w:pPr>
              <w:spacing w:after="120"/>
            </w:pPr>
            <w:bookmarkStart w:id="34" w:name="X_TBT_Reg_9B"/>
            <w:r w:rsidRPr="002F6A28">
              <w:rPr>
                <w:b/>
              </w:rPr>
              <w:t>Proposed date of entry into force</w:t>
            </w:r>
            <w:bookmarkEnd w:id="34"/>
            <w:r w:rsidRPr="002F6A28">
              <w:rPr>
                <w:b/>
              </w:rPr>
              <w:t>:</w:t>
            </w:r>
            <w:r w:rsidRPr="00C379C8">
              <w:t xml:space="preserve"> 2 August 2021</w:t>
            </w:r>
            <w:bookmarkStart w:id="35" w:name="sps11a"/>
            <w:bookmarkStart w:id="36" w:name="sps11b"/>
            <w:bookmarkEnd w:id="35"/>
            <w:bookmarkEnd w:id="36"/>
          </w:p>
        </w:tc>
      </w:tr>
      <w:tr w:rsidR="005D3FB6" w14:paraId="79CABBB9" w14:textId="77777777" w:rsidTr="0069259F">
        <w:tc>
          <w:tcPr>
            <w:tcW w:w="713" w:type="dxa"/>
            <w:tcBorders>
              <w:top w:val="single" w:sz="6" w:space="0" w:color="auto"/>
              <w:bottom w:val="single" w:sz="6" w:space="0" w:color="auto"/>
            </w:tcBorders>
            <w:shd w:val="clear" w:color="auto" w:fill="auto"/>
          </w:tcPr>
          <w:p w14:paraId="5BF8080F" w14:textId="77777777" w:rsidR="00F85C99" w:rsidRPr="002F6A28" w:rsidRDefault="00F17690"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14:paraId="555A06FB" w14:textId="77777777" w:rsidR="00F85C99" w:rsidRPr="002F6A28" w:rsidRDefault="00F17690" w:rsidP="002F6A28">
            <w:pPr>
              <w:spacing w:before="120" w:after="120"/>
            </w:pPr>
            <w:bookmarkStart w:id="37" w:name="X_TBT_Reg_10A"/>
            <w:r w:rsidRPr="002F6A28">
              <w:rPr>
                <w:b/>
              </w:rPr>
              <w:t>Final date for comments</w:t>
            </w:r>
            <w:bookmarkEnd w:id="37"/>
            <w:r w:rsidRPr="002F6A28">
              <w:rPr>
                <w:b/>
              </w:rPr>
              <w:t>:</w:t>
            </w:r>
            <w:r w:rsidR="00EE3A11" w:rsidRPr="00C379C8">
              <w:t xml:space="preserve"> Not applicable</w:t>
            </w:r>
            <w:bookmarkStart w:id="38" w:name="sps12a"/>
            <w:bookmarkEnd w:id="38"/>
          </w:p>
        </w:tc>
      </w:tr>
      <w:tr w:rsidR="005D3FB6" w14:paraId="41D70E4E" w14:textId="77777777" w:rsidTr="0069259F">
        <w:tc>
          <w:tcPr>
            <w:tcW w:w="713" w:type="dxa"/>
            <w:tcBorders>
              <w:top w:val="single" w:sz="6" w:space="0" w:color="auto"/>
            </w:tcBorders>
            <w:shd w:val="clear" w:color="auto" w:fill="auto"/>
          </w:tcPr>
          <w:p w14:paraId="7190A1AA" w14:textId="77777777" w:rsidR="00F85C99" w:rsidRPr="002F6A28" w:rsidRDefault="00F1769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496E188" w14:textId="77777777" w:rsidR="00F85C99" w:rsidRPr="002F6A28" w:rsidRDefault="00F17690"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Pr="002F6A28">
              <w:rPr>
                <w:b/>
              </w:rPr>
              <w:t xml:space="preserve">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C379C8">
              <w:rPr>
                <w:b/>
              </w:rPr>
              <w:t xml:space="preserve"> </w:t>
            </w:r>
            <w:bookmarkStart w:id="42" w:name="sps13c"/>
          </w:p>
          <w:p w14:paraId="3B56F21A" w14:textId="77777777" w:rsidR="007F1AE7" w:rsidRDefault="00F17690" w:rsidP="00B16145">
            <w:pPr>
              <w:keepNext/>
              <w:keepLines/>
              <w:spacing w:before="120" w:after="120"/>
              <w:jc w:val="left"/>
            </w:pPr>
            <w:r w:rsidRPr="002F6A28">
              <w:t>National Institute of Metrology, Quality and Technology – INMETRO</w:t>
            </w:r>
            <w:r w:rsidRPr="002F6A28">
              <w:br/>
              <w:t>Telephone: +(55) 21 2145.3817</w:t>
            </w:r>
            <w:r w:rsidRPr="002F6A28">
              <w:br/>
              <w:t xml:space="preserve">Email: </w:t>
            </w:r>
            <w:hyperlink r:id="rId12" w:history="1">
              <w:r w:rsidRPr="002F6A28">
                <w:rPr>
                  <w:color w:val="0000FF"/>
                  <w:u w:val="single"/>
                </w:rPr>
                <w:t>barreirastecnicas@inmetro.gov.br</w:t>
              </w:r>
            </w:hyperlink>
            <w:r w:rsidRPr="002F6A28">
              <w:t xml:space="preserve"> </w:t>
            </w:r>
            <w:r w:rsidRPr="002F6A28">
              <w:br/>
              <w:t xml:space="preserve">Web-site: </w:t>
            </w:r>
            <w:hyperlink r:id="rId13" w:history="1">
              <w:r w:rsidRPr="002F6A28">
                <w:rPr>
                  <w:color w:val="0000FF"/>
                  <w:u w:val="single"/>
                </w:rPr>
                <w:t>www.inmetro.gov.br/barreirastecnicas</w:t>
              </w:r>
            </w:hyperlink>
          </w:p>
          <w:p w14:paraId="1192A52B" w14:textId="77777777" w:rsidR="0041458E" w:rsidRPr="002F6A28" w:rsidRDefault="00CD631D" w:rsidP="00B16145">
            <w:pPr>
              <w:keepNext/>
              <w:keepLines/>
              <w:spacing w:before="120" w:after="120"/>
            </w:pPr>
            <w:hyperlink r:id="rId14" w:history="1">
              <w:r w:rsidR="00F17690" w:rsidRPr="002F6A28">
                <w:rPr>
                  <w:color w:val="0000FF"/>
                  <w:u w:val="single"/>
                </w:rPr>
                <w:t>http://www.inmetro.gov.br/legislacao/rtac/pdf/RTAC002793.pdf</w:t>
              </w:r>
            </w:hyperlink>
            <w:bookmarkEnd w:id="42"/>
          </w:p>
        </w:tc>
      </w:tr>
    </w:tbl>
    <w:p w14:paraId="724C9C33" w14:textId="77777777"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EE94A" w14:textId="77777777" w:rsidR="00D02AB9" w:rsidRDefault="00F17690">
      <w:r>
        <w:separator/>
      </w:r>
    </w:p>
  </w:endnote>
  <w:endnote w:type="continuationSeparator" w:id="0">
    <w:p w14:paraId="418FAEFC" w14:textId="77777777" w:rsidR="00D02AB9" w:rsidRDefault="00F1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24561" w14:textId="77777777" w:rsidR="009239F7" w:rsidRPr="002F6A28" w:rsidRDefault="00F17690"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27FDC" w14:textId="77777777" w:rsidR="009239F7" w:rsidRPr="002F6A28" w:rsidRDefault="00F17690"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CD06C" w14:textId="77777777" w:rsidR="00EE3A11" w:rsidRPr="002F6A28" w:rsidRDefault="00F17690">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156E1" w14:textId="77777777" w:rsidR="00D02AB9" w:rsidRDefault="00F17690">
      <w:r>
        <w:separator/>
      </w:r>
    </w:p>
  </w:footnote>
  <w:footnote w:type="continuationSeparator" w:id="0">
    <w:p w14:paraId="611CC99A" w14:textId="77777777" w:rsidR="00D02AB9" w:rsidRDefault="00F17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42B58" w14:textId="77777777" w:rsidR="009239F7" w:rsidRPr="002F6A28" w:rsidRDefault="00F17690" w:rsidP="009239F7">
    <w:pPr>
      <w:pStyle w:val="Header"/>
      <w:pBdr>
        <w:bottom w:val="single" w:sz="4" w:space="1" w:color="auto"/>
      </w:pBdr>
      <w:tabs>
        <w:tab w:val="clear" w:pos="4513"/>
        <w:tab w:val="clear" w:pos="9027"/>
      </w:tabs>
      <w:jc w:val="center"/>
    </w:pPr>
    <w:r w:rsidRPr="002F6A28">
      <w:t>tbtSymbol</w:t>
    </w:r>
  </w:p>
  <w:p w14:paraId="3B4FC8E1" w14:textId="77777777" w:rsidR="009239F7" w:rsidRPr="002F6A28" w:rsidRDefault="009239F7" w:rsidP="009239F7">
    <w:pPr>
      <w:pStyle w:val="Header"/>
      <w:pBdr>
        <w:bottom w:val="single" w:sz="4" w:space="1" w:color="auto"/>
      </w:pBdr>
      <w:tabs>
        <w:tab w:val="clear" w:pos="4513"/>
        <w:tab w:val="clear" w:pos="9027"/>
      </w:tabs>
      <w:jc w:val="center"/>
    </w:pPr>
  </w:p>
  <w:p w14:paraId="7EDA2784" w14:textId="77777777" w:rsidR="009239F7" w:rsidRPr="002F6A28" w:rsidRDefault="00F1769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22AF39C"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35A7F" w14:textId="77777777" w:rsidR="009239F7" w:rsidRPr="002F6A28" w:rsidRDefault="00F17690" w:rsidP="009239F7">
    <w:pPr>
      <w:pStyle w:val="Header"/>
      <w:pBdr>
        <w:bottom w:val="single" w:sz="4" w:space="1" w:color="auto"/>
      </w:pBdr>
      <w:tabs>
        <w:tab w:val="clear" w:pos="4513"/>
        <w:tab w:val="clear" w:pos="9027"/>
      </w:tabs>
      <w:jc w:val="center"/>
    </w:pPr>
    <w:bookmarkStart w:id="43" w:name="spsSymbolHeader"/>
    <w:r w:rsidRPr="002F6A28">
      <w:t>G/TBT/N/BRA/1208</w:t>
    </w:r>
    <w:bookmarkEnd w:id="43"/>
  </w:p>
  <w:p w14:paraId="0B03867E" w14:textId="77777777" w:rsidR="009239F7" w:rsidRPr="002F6A28" w:rsidRDefault="009239F7" w:rsidP="009239F7">
    <w:pPr>
      <w:pStyle w:val="Header"/>
      <w:pBdr>
        <w:bottom w:val="single" w:sz="4" w:space="1" w:color="auto"/>
      </w:pBdr>
      <w:tabs>
        <w:tab w:val="clear" w:pos="4513"/>
        <w:tab w:val="clear" w:pos="9027"/>
      </w:tabs>
      <w:jc w:val="center"/>
    </w:pPr>
  </w:p>
  <w:p w14:paraId="214B46C6" w14:textId="77777777" w:rsidR="009239F7" w:rsidRPr="002F6A28" w:rsidRDefault="00F1769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FE6D9D8"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D3FB6" w14:paraId="48E6B56B" w14:textId="77777777" w:rsidTr="008612A9">
      <w:trPr>
        <w:trHeight w:val="240"/>
        <w:jc w:val="center"/>
      </w:trPr>
      <w:tc>
        <w:tcPr>
          <w:tcW w:w="3794" w:type="dxa"/>
          <w:shd w:val="clear" w:color="auto" w:fill="FFFFFF"/>
          <w:tcMar>
            <w:left w:w="108" w:type="dxa"/>
            <w:right w:w="108" w:type="dxa"/>
          </w:tcMar>
          <w:vAlign w:val="center"/>
        </w:tcPr>
        <w:p w14:paraId="76BE310A"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796C402B" w14:textId="77777777" w:rsidR="00ED54E0" w:rsidRPr="009239F7" w:rsidRDefault="00ED54E0" w:rsidP="00B801E9">
          <w:pPr>
            <w:jc w:val="right"/>
            <w:rPr>
              <w:b/>
              <w:color w:val="FF0000"/>
              <w:szCs w:val="16"/>
            </w:rPr>
          </w:pPr>
        </w:p>
      </w:tc>
    </w:tr>
    <w:bookmarkEnd w:id="44"/>
    <w:tr w:rsidR="005D3FB6" w14:paraId="7F1A0057" w14:textId="77777777" w:rsidTr="008612A9">
      <w:trPr>
        <w:trHeight w:val="213"/>
        <w:jc w:val="center"/>
      </w:trPr>
      <w:tc>
        <w:tcPr>
          <w:tcW w:w="3794" w:type="dxa"/>
          <w:vMerge w:val="restart"/>
          <w:shd w:val="clear" w:color="auto" w:fill="FFFFFF"/>
          <w:tcMar>
            <w:left w:w="0" w:type="dxa"/>
            <w:right w:w="0" w:type="dxa"/>
          </w:tcMar>
        </w:tcPr>
        <w:p w14:paraId="55CAB731" w14:textId="77777777" w:rsidR="00ED54E0" w:rsidRPr="009239F7" w:rsidRDefault="00F17690" w:rsidP="00B801E9">
          <w:pPr>
            <w:jc w:val="left"/>
          </w:pPr>
          <w:r>
            <w:rPr>
              <w:noProof/>
              <w:lang w:eastAsia="en-GB"/>
            </w:rPr>
            <w:drawing>
              <wp:inline distT="0" distB="0" distL="0" distR="0" wp14:anchorId="65CF79BB" wp14:editId="637DDC43">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489461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CE2AD2A" w14:textId="77777777" w:rsidR="00ED54E0" w:rsidRPr="009239F7" w:rsidRDefault="00ED54E0" w:rsidP="00B801E9">
          <w:pPr>
            <w:jc w:val="right"/>
            <w:rPr>
              <w:b/>
              <w:szCs w:val="16"/>
            </w:rPr>
          </w:pPr>
        </w:p>
      </w:tc>
    </w:tr>
    <w:tr w:rsidR="005D3FB6" w14:paraId="1DBF202D" w14:textId="77777777" w:rsidTr="008612A9">
      <w:trPr>
        <w:trHeight w:val="868"/>
        <w:jc w:val="center"/>
      </w:trPr>
      <w:tc>
        <w:tcPr>
          <w:tcW w:w="3794" w:type="dxa"/>
          <w:vMerge/>
          <w:shd w:val="clear" w:color="auto" w:fill="FFFFFF"/>
          <w:tcMar>
            <w:left w:w="108" w:type="dxa"/>
            <w:right w:w="108" w:type="dxa"/>
          </w:tcMar>
        </w:tcPr>
        <w:p w14:paraId="238C12E0"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FBCEC39" w14:textId="77777777" w:rsidR="009239F7" w:rsidRPr="002F6A28" w:rsidRDefault="00F17690" w:rsidP="00B801E9">
          <w:pPr>
            <w:jc w:val="right"/>
            <w:rPr>
              <w:b/>
              <w:szCs w:val="16"/>
            </w:rPr>
          </w:pPr>
          <w:bookmarkStart w:id="45" w:name="bmkSymbols"/>
          <w:r w:rsidRPr="002F6A28">
            <w:rPr>
              <w:b/>
              <w:szCs w:val="16"/>
            </w:rPr>
            <w:t>G/TBT/N/BRA/1208</w:t>
          </w:r>
          <w:bookmarkEnd w:id="45"/>
        </w:p>
      </w:tc>
    </w:tr>
    <w:tr w:rsidR="005D3FB6" w14:paraId="0F3CAD53" w14:textId="77777777" w:rsidTr="008612A9">
      <w:trPr>
        <w:trHeight w:val="240"/>
        <w:jc w:val="center"/>
      </w:trPr>
      <w:tc>
        <w:tcPr>
          <w:tcW w:w="3794" w:type="dxa"/>
          <w:vMerge/>
          <w:shd w:val="clear" w:color="auto" w:fill="FFFFFF"/>
          <w:tcMar>
            <w:left w:w="108" w:type="dxa"/>
            <w:right w:w="108" w:type="dxa"/>
          </w:tcMar>
          <w:vAlign w:val="center"/>
        </w:tcPr>
        <w:p w14:paraId="48420D2D" w14:textId="77777777" w:rsidR="00ED54E0" w:rsidRPr="009239F7" w:rsidRDefault="00ED54E0" w:rsidP="00B801E9"/>
      </w:tc>
      <w:tc>
        <w:tcPr>
          <w:tcW w:w="5448" w:type="dxa"/>
          <w:gridSpan w:val="2"/>
          <w:shd w:val="clear" w:color="auto" w:fill="FFFFFF"/>
          <w:tcMar>
            <w:left w:w="108" w:type="dxa"/>
            <w:right w:w="108" w:type="dxa"/>
          </w:tcMar>
          <w:vAlign w:val="center"/>
        </w:tcPr>
        <w:p w14:paraId="29006558" w14:textId="1995B967" w:rsidR="00ED54E0" w:rsidRPr="009239F7" w:rsidRDefault="00F17690" w:rsidP="00B801E9">
          <w:pPr>
            <w:jc w:val="right"/>
            <w:rPr>
              <w:szCs w:val="16"/>
            </w:rPr>
          </w:pPr>
          <w:bookmarkStart w:id="46" w:name="spsDateDistribution"/>
          <w:bookmarkStart w:id="47" w:name="bmkDate"/>
          <w:bookmarkEnd w:id="46"/>
          <w:bookmarkEnd w:id="47"/>
          <w:r>
            <w:rPr>
              <w:szCs w:val="16"/>
            </w:rPr>
            <w:t>9 July 2021</w:t>
          </w:r>
        </w:p>
      </w:tc>
    </w:tr>
    <w:tr w:rsidR="005D3FB6" w14:paraId="6F433525"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5D20027" w14:textId="19A2C39E" w:rsidR="00ED54E0" w:rsidRPr="009239F7" w:rsidRDefault="00F17690" w:rsidP="0097650D">
          <w:pPr>
            <w:jc w:val="left"/>
            <w:rPr>
              <w:b/>
            </w:rPr>
          </w:pPr>
          <w:bookmarkStart w:id="48" w:name="bmkSerial"/>
          <w:r w:rsidRPr="002F6A28">
            <w:rPr>
              <w:color w:val="FF0000"/>
              <w:szCs w:val="16"/>
            </w:rPr>
            <w:t>(</w:t>
          </w:r>
          <w:bookmarkStart w:id="49" w:name="spsSerialNumber"/>
          <w:bookmarkEnd w:id="49"/>
          <w:r>
            <w:rPr>
              <w:color w:val="FF0000"/>
              <w:szCs w:val="16"/>
            </w:rPr>
            <w:t>21-</w:t>
          </w:r>
          <w:r w:rsidR="00CD631D">
            <w:rPr>
              <w:color w:val="FF0000"/>
              <w:szCs w:val="16"/>
            </w:rPr>
            <w:t>5439</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045C9816" w14:textId="77777777" w:rsidR="00ED54E0" w:rsidRPr="009239F7" w:rsidRDefault="00F17690"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5D3FB6" w14:paraId="77803A87"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05AAC47" w14:textId="77777777" w:rsidR="00ED54E0" w:rsidRPr="009239F7" w:rsidRDefault="00F17690"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318FDF8F" w14:textId="77777777" w:rsidR="00ED54E0" w:rsidRPr="002F6A28" w:rsidRDefault="00F17690"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Pr="002F6A28">
            <w:rPr>
              <w:bCs/>
              <w:szCs w:val="18"/>
            </w:rPr>
            <w:t>English</w:t>
          </w:r>
          <w:bookmarkEnd w:id="53"/>
          <w:bookmarkEnd w:id="52"/>
        </w:p>
      </w:tc>
    </w:tr>
  </w:tbl>
  <w:p w14:paraId="0D524382"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F789B18">
      <w:start w:val="1"/>
      <w:numFmt w:val="decimal"/>
      <w:pStyle w:val="SummaryText"/>
      <w:lvlText w:val="%1."/>
      <w:lvlJc w:val="left"/>
      <w:pPr>
        <w:ind w:left="360" w:hanging="360"/>
      </w:pPr>
    </w:lvl>
    <w:lvl w:ilvl="1" w:tplc="56961642" w:tentative="1">
      <w:start w:val="1"/>
      <w:numFmt w:val="lowerLetter"/>
      <w:lvlText w:val="%2."/>
      <w:lvlJc w:val="left"/>
      <w:pPr>
        <w:ind w:left="1080" w:hanging="360"/>
      </w:pPr>
    </w:lvl>
    <w:lvl w:ilvl="2" w:tplc="5C3E3F30" w:tentative="1">
      <w:start w:val="1"/>
      <w:numFmt w:val="lowerRoman"/>
      <w:lvlText w:val="%3."/>
      <w:lvlJc w:val="right"/>
      <w:pPr>
        <w:ind w:left="1800" w:hanging="180"/>
      </w:pPr>
    </w:lvl>
    <w:lvl w:ilvl="3" w:tplc="6CC8C2E6" w:tentative="1">
      <w:start w:val="1"/>
      <w:numFmt w:val="decimal"/>
      <w:lvlText w:val="%4."/>
      <w:lvlJc w:val="left"/>
      <w:pPr>
        <w:ind w:left="2520" w:hanging="360"/>
      </w:pPr>
    </w:lvl>
    <w:lvl w:ilvl="4" w:tplc="8EA6F87C" w:tentative="1">
      <w:start w:val="1"/>
      <w:numFmt w:val="lowerLetter"/>
      <w:lvlText w:val="%5."/>
      <w:lvlJc w:val="left"/>
      <w:pPr>
        <w:ind w:left="3240" w:hanging="360"/>
      </w:pPr>
    </w:lvl>
    <w:lvl w:ilvl="5" w:tplc="5E488444" w:tentative="1">
      <w:start w:val="1"/>
      <w:numFmt w:val="lowerRoman"/>
      <w:lvlText w:val="%6."/>
      <w:lvlJc w:val="right"/>
      <w:pPr>
        <w:ind w:left="3960" w:hanging="180"/>
      </w:pPr>
    </w:lvl>
    <w:lvl w:ilvl="6" w:tplc="C14E5C12" w:tentative="1">
      <w:start w:val="1"/>
      <w:numFmt w:val="decimal"/>
      <w:lvlText w:val="%7."/>
      <w:lvlJc w:val="left"/>
      <w:pPr>
        <w:ind w:left="4680" w:hanging="360"/>
      </w:pPr>
    </w:lvl>
    <w:lvl w:ilvl="7" w:tplc="9C667E24" w:tentative="1">
      <w:start w:val="1"/>
      <w:numFmt w:val="lowerLetter"/>
      <w:lvlText w:val="%8."/>
      <w:lvlJc w:val="left"/>
      <w:pPr>
        <w:ind w:left="5400" w:hanging="360"/>
      </w:pPr>
    </w:lvl>
    <w:lvl w:ilvl="8" w:tplc="8F8454A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458E"/>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3FB6"/>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1AE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631D"/>
    <w:rsid w:val="00CD7D97"/>
    <w:rsid w:val="00CE3EE6"/>
    <w:rsid w:val="00CE4BA1"/>
    <w:rsid w:val="00D000C7"/>
    <w:rsid w:val="00D02AB9"/>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4ABA"/>
    <w:rsid w:val="00ED54E0"/>
    <w:rsid w:val="00ED66D3"/>
    <w:rsid w:val="00EE3A11"/>
    <w:rsid w:val="00EE4445"/>
    <w:rsid w:val="00F0047B"/>
    <w:rsid w:val="00F17690"/>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2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hyperlink" Target="http://www.inmetro.gov.br/barreirastecnica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barreirastecnicas@inmetro.gov.br" TargetMode="External"/><Relationship Id="rId12" Type="http://schemas.openxmlformats.org/officeDocument/2006/relationships/hyperlink" Target="mailto:barreirastecnicas@inmetro.gov.b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metro.gov.br/legislacao/rtac/pdf/RTAC000487.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metro.gov.br/legislacao/rtac/pdf/RTAC000178.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in.gov.br/en/web/dou/-/portaria-n-289-de-5-de-julho-de-2021-330715925" TargetMode="External"/><Relationship Id="rId14" Type="http://schemas.openxmlformats.org/officeDocument/2006/relationships/hyperlink" Target="http://www.inmetro.gov.br/legislacao/rtac/pdf/RTAC002793.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2021-07-09T13:26:00Z</dcterms:created>
  <dcterms:modified xsi:type="dcterms:W3CDTF">2021-07-09T14:23:00Z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