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ED77" w14:textId="77777777" w:rsidR="009239F7" w:rsidRPr="002F6A28" w:rsidRDefault="004B156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137ADEC" w14:textId="77777777" w:rsidR="009239F7" w:rsidRPr="002F6A28" w:rsidRDefault="004B1565" w:rsidP="002F6A28">
      <w:pPr>
        <w:jc w:val="center"/>
      </w:pPr>
      <w:r w:rsidRPr="002F6A28">
        <w:t>The following notification is being circulated in accordance with Article 10.6</w:t>
      </w:r>
    </w:p>
    <w:p w14:paraId="2017F95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E4B85" w14:paraId="1FC02F5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2C5912A" w14:textId="77777777" w:rsidR="00F85C99" w:rsidRPr="002F6A28" w:rsidRDefault="004B15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05EDD31" w14:textId="77777777" w:rsidR="00F85C99" w:rsidRPr="002F6A28" w:rsidRDefault="004B156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5258479D" w14:textId="77777777" w:rsidR="00F85C99" w:rsidRPr="002F6A28" w:rsidRDefault="004B156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E4B85" w14:paraId="0FBE9F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44A7C" w14:textId="77777777" w:rsidR="00F85C99" w:rsidRPr="002F6A28" w:rsidRDefault="004B15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A4DE4" w14:textId="77777777" w:rsidR="00F85C99" w:rsidRPr="002F6A28" w:rsidRDefault="004B156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14:paraId="0D5AEB50" w14:textId="77777777" w:rsidR="00F85C99" w:rsidRPr="002F6A28" w:rsidRDefault="004B156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4021A7A" w14:textId="77777777" w:rsidR="00A736CF" w:rsidRPr="002F6A28" w:rsidRDefault="004B1565" w:rsidP="00AA646C">
            <w:pPr>
              <w:spacing w:after="120"/>
              <w:jc w:val="left"/>
            </w:pPr>
            <w:r w:rsidRPr="002F6A28"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>187 Osongsaengmyeong2-ro, Osong-eup, Heungdoek-gu Cheongju-si, Chungcheongbuk-do, 28159</w:t>
            </w:r>
            <w:r w:rsidRPr="002F6A28">
              <w:br/>
              <w:t xml:space="preserve">Republic of Korea </w:t>
            </w:r>
            <w:r w:rsidRPr="002F6A28">
              <w:br/>
              <w:t>Tel: (+82) 43-719-1564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bookmarkEnd w:id="7"/>
          </w:p>
        </w:tc>
      </w:tr>
      <w:tr w:rsidR="00EE4B85" w14:paraId="183E58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A0644" w14:textId="77777777" w:rsidR="00F85C99" w:rsidRPr="002F6A28" w:rsidRDefault="004B15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F16E6" w14:textId="77777777" w:rsidR="00F85C99" w:rsidRPr="0058336F" w:rsidRDefault="004B156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E4B85" w14:paraId="2ED7A8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BD81B" w14:textId="77777777" w:rsidR="00F85C99" w:rsidRPr="002F6A28" w:rsidRDefault="004B15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E4345" w14:textId="77777777" w:rsidR="00F85C99" w:rsidRPr="002F6A28" w:rsidRDefault="004B156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Hygiene products</w:t>
            </w:r>
            <w:bookmarkStart w:id="20" w:name="sps3a"/>
            <w:bookmarkEnd w:id="20"/>
          </w:p>
        </w:tc>
      </w:tr>
      <w:tr w:rsidR="00EE4B85" w14:paraId="21746B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808B3" w14:textId="77777777" w:rsidR="00F85C99" w:rsidRPr="002F6A28" w:rsidRDefault="004B15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27879" w14:textId="77777777" w:rsidR="00F85C99" w:rsidRPr="002F6A28" w:rsidRDefault="004B156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Amendment of "Standards and Specifications for Hygiene Products" (38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E4B85" w14:paraId="3D51E8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6909F" w14:textId="77777777" w:rsidR="00F85C99" w:rsidRPr="002F6A28" w:rsidRDefault="004B15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6D716" w14:textId="77777777" w:rsidR="00F85C99" w:rsidRPr="002F6A28" w:rsidRDefault="004B1565" w:rsidP="004B4E8C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Ministry of Food and Drug Safety of Republic of Korea is proposing to amend the "Standards and Specifications for Hygiene Products". The main changes proposed are:</w:t>
            </w:r>
          </w:p>
          <w:p w14:paraId="7D165116" w14:textId="77777777" w:rsidR="004B4E8C" w:rsidRDefault="004B1565" w:rsidP="004B4E8C">
            <w:pPr>
              <w:spacing w:after="120"/>
            </w:pPr>
            <w:r w:rsidRPr="00C379C8">
              <w:t>1. To clarify category names of cleaning agent from types 1, 2 and 3 to names of specific targets of the use such as fruits, food cooking utensils etc.;</w:t>
            </w:r>
          </w:p>
          <w:p w14:paraId="5C31C0FC" w14:textId="77777777" w:rsidR="004B4E8C" w:rsidRDefault="004B1565" w:rsidP="004B4E8C">
            <w:pPr>
              <w:spacing w:after="120"/>
            </w:pPr>
            <w:r w:rsidRPr="00C379C8">
              <w:t>2. To clarify the scope of disposable cups, disposable cotton swabs, facial tissue, and toilet paper;</w:t>
            </w:r>
          </w:p>
          <w:p w14:paraId="7BC57775" w14:textId="77777777" w:rsidR="004B4E8C" w:rsidRDefault="004B1565" w:rsidP="004B4E8C">
            <w:pPr>
              <w:spacing w:after="120"/>
            </w:pPr>
            <w:r w:rsidRPr="00C379C8">
              <w:t>3. To integrate formaldehyde testing methods for disposable cotton swabs, disposable diapers and wet wipes for food service businesses; and</w:t>
            </w:r>
          </w:p>
          <w:p w14:paraId="6184C3A1" w14:textId="77777777" w:rsidR="00FE448B" w:rsidRPr="00C379C8" w:rsidRDefault="004B1565" w:rsidP="004B4E8C">
            <w:pPr>
              <w:spacing w:after="120"/>
            </w:pPr>
            <w:r w:rsidRPr="00C379C8">
              <w:t>4. To establish a sampling method for general bacterial testing of disposable cotton swabs.</w:t>
            </w:r>
          </w:p>
        </w:tc>
      </w:tr>
      <w:tr w:rsidR="00EE4B85" w14:paraId="718DB1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92CD7" w14:textId="77777777" w:rsidR="00F85C99" w:rsidRPr="002F6A28" w:rsidRDefault="004B15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9F9B7" w14:textId="77777777" w:rsidR="00F85C99" w:rsidRPr="002F6A28" w:rsidRDefault="004B156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ensure consumer health; Protection of human health or safety</w:t>
            </w:r>
            <w:bookmarkStart w:id="27" w:name="sps7f"/>
            <w:bookmarkEnd w:id="27"/>
          </w:p>
        </w:tc>
      </w:tr>
      <w:tr w:rsidR="00EE4B85" w14:paraId="28A06F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F7B67" w14:textId="77777777" w:rsidR="00F85C99" w:rsidRPr="002F6A28" w:rsidRDefault="004B1565" w:rsidP="004B4E8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DFAA8" w14:textId="77777777" w:rsidR="00072B36" w:rsidRPr="002F6A28" w:rsidRDefault="004B1565" w:rsidP="004B4E8C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4D5C982" w14:textId="77777777" w:rsidR="00A736CF" w:rsidRPr="002F6A28" w:rsidRDefault="004B1565" w:rsidP="004B4E8C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MFDS Public Notice No. 2021-292 (30 June 2021)</w:t>
            </w:r>
          </w:p>
        </w:tc>
      </w:tr>
      <w:tr w:rsidR="00EE4B85" w14:paraId="7F47EBA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6AB61" w14:textId="77777777" w:rsidR="00EE3A11" w:rsidRPr="002F6A28" w:rsidRDefault="004B15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97664" w14:textId="77777777" w:rsidR="00EE3A11" w:rsidRPr="002F6A28" w:rsidRDefault="004B156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1BF9F1E" w14:textId="77777777" w:rsidR="00EE3A11" w:rsidRPr="002F6A28" w:rsidRDefault="004B156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EE4B85" w14:paraId="1BA74C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7865D" w14:textId="77777777" w:rsidR="00F85C99" w:rsidRPr="002F6A28" w:rsidRDefault="004B15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A4F76" w14:textId="77777777" w:rsidR="00F85C99" w:rsidRPr="002F6A28" w:rsidRDefault="004B156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E4B85" w14:paraId="408B43F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C1FE41A" w14:textId="77777777" w:rsidR="00F85C99" w:rsidRPr="002F6A28" w:rsidRDefault="004B156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E7EA50A" w14:textId="77777777" w:rsidR="00F85C99" w:rsidRPr="002F6A28" w:rsidRDefault="004B156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B8E6A8B" w14:textId="77777777" w:rsidR="00A736CF" w:rsidRPr="002F6A28" w:rsidRDefault="004B1565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 xml:space="preserve">Chungchungbuk-do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719A1E5A" w14:textId="77777777" w:rsidR="00A736CF" w:rsidRPr="002F6A28" w:rsidRDefault="005335CD" w:rsidP="00B16145">
            <w:pPr>
              <w:keepNext/>
              <w:keepLines/>
              <w:spacing w:before="120" w:after="120"/>
            </w:pPr>
            <w:hyperlink r:id="rId11" w:history="1">
              <w:r w:rsidR="004B1565" w:rsidRPr="002F6A28">
                <w:rPr>
                  <w:color w:val="0000FF"/>
                  <w:u w:val="single"/>
                </w:rPr>
                <w:t>https://members.wto.org/crnattachments/2021/TBT/KOR/21_4490_00_x.pdf</w:t>
              </w:r>
            </w:hyperlink>
            <w:bookmarkEnd w:id="40"/>
          </w:p>
        </w:tc>
      </w:tr>
    </w:tbl>
    <w:p w14:paraId="39BAB8CA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16BA" w14:textId="77777777" w:rsidR="00450428" w:rsidRDefault="004B1565">
      <w:r>
        <w:separator/>
      </w:r>
    </w:p>
  </w:endnote>
  <w:endnote w:type="continuationSeparator" w:id="0">
    <w:p w14:paraId="255CA66B" w14:textId="77777777" w:rsidR="00450428" w:rsidRDefault="004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0D96" w14:textId="77777777" w:rsidR="009239F7" w:rsidRPr="002F6A28" w:rsidRDefault="004B156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C9F8" w14:textId="77777777" w:rsidR="009239F7" w:rsidRPr="002F6A28" w:rsidRDefault="004B156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5352" w14:textId="77777777" w:rsidR="00EE3A11" w:rsidRPr="002F6A28" w:rsidRDefault="004B156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FEC5B" w14:textId="77777777" w:rsidR="00450428" w:rsidRDefault="004B1565">
      <w:r>
        <w:separator/>
      </w:r>
    </w:p>
  </w:footnote>
  <w:footnote w:type="continuationSeparator" w:id="0">
    <w:p w14:paraId="1BC7C37C" w14:textId="77777777" w:rsidR="00450428" w:rsidRDefault="004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2E96" w14:textId="77777777" w:rsidR="009239F7" w:rsidRPr="002F6A28" w:rsidRDefault="004B15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AA812B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E32210" w14:textId="77777777" w:rsidR="009239F7" w:rsidRPr="002F6A28" w:rsidRDefault="004B15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9EBE5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0A4B" w14:textId="77777777" w:rsidR="009239F7" w:rsidRPr="002F6A28" w:rsidRDefault="004B15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G/TBT/N/KOR/982</w:t>
    </w:r>
    <w:bookmarkEnd w:id="41"/>
  </w:p>
  <w:p w14:paraId="684DA11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2A7C0D" w14:textId="77777777" w:rsidR="009239F7" w:rsidRPr="002F6A28" w:rsidRDefault="004B15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E5C02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4B85" w14:paraId="7E99032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0FF44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1A28B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E4B85" w14:paraId="2B1B120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1A7649" w14:textId="77777777" w:rsidR="00ED54E0" w:rsidRPr="009239F7" w:rsidRDefault="004B156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BE8957" wp14:editId="49A77F2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3976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38B24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E4B85" w14:paraId="33C1D28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8F42A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FDC02A" w14:textId="77777777" w:rsidR="009239F7" w:rsidRPr="002F6A28" w:rsidRDefault="004B156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G/TBT/N/KOR/982</w:t>
          </w:r>
          <w:bookmarkEnd w:id="43"/>
        </w:p>
      </w:tc>
    </w:tr>
    <w:tr w:rsidR="00EE4B85" w14:paraId="219F8AC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B5E1D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A54D9F" w14:textId="32DE697D" w:rsidR="00ED54E0" w:rsidRPr="009239F7" w:rsidRDefault="004B156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5 July 2021</w:t>
          </w:r>
        </w:p>
      </w:tc>
    </w:tr>
    <w:tr w:rsidR="00EE4B85" w14:paraId="79C9916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9CC39A" w14:textId="3CE94607" w:rsidR="00ED54E0" w:rsidRPr="009239F7" w:rsidRDefault="004B156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5335CD">
            <w:rPr>
              <w:color w:val="FF0000"/>
              <w:szCs w:val="16"/>
            </w:rPr>
            <w:t>5323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08985B" w14:textId="77777777" w:rsidR="00ED54E0" w:rsidRPr="009239F7" w:rsidRDefault="004B156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E4B85" w14:paraId="31F0E22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DB3607" w14:textId="77777777" w:rsidR="00ED54E0" w:rsidRPr="009239F7" w:rsidRDefault="004B156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B48F79" w14:textId="77777777" w:rsidR="00ED54E0" w:rsidRPr="002F6A28" w:rsidRDefault="004B156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1200FA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9F02E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DCBFB8" w:tentative="1">
      <w:start w:val="1"/>
      <w:numFmt w:val="lowerLetter"/>
      <w:lvlText w:val="%2."/>
      <w:lvlJc w:val="left"/>
      <w:pPr>
        <w:ind w:left="1080" w:hanging="360"/>
      </w:pPr>
    </w:lvl>
    <w:lvl w:ilvl="2" w:tplc="79BA2F7C" w:tentative="1">
      <w:start w:val="1"/>
      <w:numFmt w:val="lowerRoman"/>
      <w:lvlText w:val="%3."/>
      <w:lvlJc w:val="right"/>
      <w:pPr>
        <w:ind w:left="1800" w:hanging="180"/>
      </w:pPr>
    </w:lvl>
    <w:lvl w:ilvl="3" w:tplc="33B4CD60" w:tentative="1">
      <w:start w:val="1"/>
      <w:numFmt w:val="decimal"/>
      <w:lvlText w:val="%4."/>
      <w:lvlJc w:val="left"/>
      <w:pPr>
        <w:ind w:left="2520" w:hanging="360"/>
      </w:pPr>
    </w:lvl>
    <w:lvl w:ilvl="4" w:tplc="530EBFB8" w:tentative="1">
      <w:start w:val="1"/>
      <w:numFmt w:val="lowerLetter"/>
      <w:lvlText w:val="%5."/>
      <w:lvlJc w:val="left"/>
      <w:pPr>
        <w:ind w:left="3240" w:hanging="360"/>
      </w:pPr>
    </w:lvl>
    <w:lvl w:ilvl="5" w:tplc="8F1CC016" w:tentative="1">
      <w:start w:val="1"/>
      <w:numFmt w:val="lowerRoman"/>
      <w:lvlText w:val="%6."/>
      <w:lvlJc w:val="right"/>
      <w:pPr>
        <w:ind w:left="3960" w:hanging="180"/>
      </w:pPr>
    </w:lvl>
    <w:lvl w:ilvl="6" w:tplc="88046178" w:tentative="1">
      <w:start w:val="1"/>
      <w:numFmt w:val="decimal"/>
      <w:lvlText w:val="%7."/>
      <w:lvlJc w:val="left"/>
      <w:pPr>
        <w:ind w:left="4680" w:hanging="360"/>
      </w:pPr>
    </w:lvl>
    <w:lvl w:ilvl="7" w:tplc="8C5E99D2" w:tentative="1">
      <w:start w:val="1"/>
      <w:numFmt w:val="lowerLetter"/>
      <w:lvlText w:val="%8."/>
      <w:lvlJc w:val="left"/>
      <w:pPr>
        <w:ind w:left="5400" w:hanging="360"/>
      </w:pPr>
    </w:lvl>
    <w:lvl w:ilvl="8" w:tplc="84D083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B7EC3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48A0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D21C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787F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9A2B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B8E8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D41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7E52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38B2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0566"/>
    <w:rsid w:val="004423A4"/>
    <w:rsid w:val="00450428"/>
    <w:rsid w:val="00467032"/>
    <w:rsid w:val="0046754A"/>
    <w:rsid w:val="0048173D"/>
    <w:rsid w:val="004A23F8"/>
    <w:rsid w:val="004B1565"/>
    <w:rsid w:val="004B4E8C"/>
    <w:rsid w:val="004C27A4"/>
    <w:rsid w:val="004E51B2"/>
    <w:rsid w:val="004F203A"/>
    <w:rsid w:val="005104AF"/>
    <w:rsid w:val="005335CD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36CF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4B8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40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OR/21_4490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2021-07-05T09:41:00Z</dcterms:created>
  <dcterms:modified xsi:type="dcterms:W3CDTF">2021-07-05T11:51:00Z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