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3509D" w14:textId="77777777" w:rsidR="009239F7" w:rsidRPr="002F6A28" w:rsidRDefault="00941D44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08D8A52E" w14:textId="77777777" w:rsidR="009239F7" w:rsidRPr="002F6A28" w:rsidRDefault="00941D44" w:rsidP="002F6A28">
      <w:pPr>
        <w:jc w:val="center"/>
      </w:pPr>
      <w:r w:rsidRPr="002F6A28">
        <w:t>The following notification is being circulated in accordance with Article 10.6</w:t>
      </w:r>
    </w:p>
    <w:p w14:paraId="7A4578D9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CB79D2" w14:paraId="06543873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563A244D" w14:textId="77777777" w:rsidR="00F85C99" w:rsidRPr="002F6A28" w:rsidRDefault="00941D44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0F8F8766" w14:textId="77777777" w:rsidR="00F85C99" w:rsidRPr="002F6A28" w:rsidRDefault="00941D44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92678">
              <w:t xml:space="preserve"> </w:t>
            </w:r>
            <w:bookmarkStart w:id="1" w:name="sps1a"/>
            <w:r w:rsidR="00EE3A11" w:rsidRPr="00C92678">
              <w:rPr>
                <w:u w:val="single"/>
              </w:rPr>
              <w:t>THE STATE OF KUWAIT</w:t>
            </w:r>
            <w:bookmarkEnd w:id="1"/>
          </w:p>
          <w:p w14:paraId="104A1D56" w14:textId="77777777" w:rsidR="00F85C99" w:rsidRPr="002F6A28" w:rsidRDefault="00941D44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CB79D2" w14:paraId="23694BDA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063CD6" w14:textId="77777777" w:rsidR="00F85C99" w:rsidRPr="002F6A28" w:rsidRDefault="00941D44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58CC43" w14:textId="77777777" w:rsidR="00F85C99" w:rsidRPr="002F6A28" w:rsidRDefault="00941D44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</w:p>
          <w:p w14:paraId="33A0FD1C" w14:textId="77777777" w:rsidR="00EE3A11" w:rsidRPr="00C379C8" w:rsidRDefault="00941D44" w:rsidP="00155128">
            <w:r w:rsidRPr="00C379C8">
              <w:t>Public Authority for Industry</w:t>
            </w:r>
          </w:p>
          <w:p w14:paraId="421ADBAF" w14:textId="77777777" w:rsidR="00EE3A11" w:rsidRPr="00C379C8" w:rsidRDefault="00941D44" w:rsidP="00155128">
            <w:pPr>
              <w:spacing w:after="120"/>
            </w:pPr>
            <w:r w:rsidRPr="00C379C8">
              <w:t>Standard and Metrology Department (KOWSMD)</w:t>
            </w:r>
            <w:bookmarkEnd w:id="5"/>
          </w:p>
          <w:p w14:paraId="1B6AB17A" w14:textId="77777777" w:rsidR="00F85C99" w:rsidRPr="002F6A28" w:rsidRDefault="00941D44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14:paraId="6727542F" w14:textId="77777777" w:rsidR="00AC6C6E" w:rsidRPr="00C379C8" w:rsidRDefault="00941D44" w:rsidP="00AA646C">
            <w:r w:rsidRPr="00C379C8">
              <w:t>Public Authority for Industry</w:t>
            </w:r>
          </w:p>
          <w:p w14:paraId="6AD5781F" w14:textId="77777777" w:rsidR="00AC6C6E" w:rsidRPr="00C379C8" w:rsidRDefault="00941D44" w:rsidP="00AA646C">
            <w:r w:rsidRPr="00C379C8">
              <w:t>P.O.Box 4690, Safat</w:t>
            </w:r>
          </w:p>
          <w:p w14:paraId="1A6E306E" w14:textId="77777777" w:rsidR="00AC6C6E" w:rsidRPr="00941D44" w:rsidRDefault="00941D44" w:rsidP="00AA646C">
            <w:pPr>
              <w:rPr>
                <w:lang w:val="fr-CH"/>
              </w:rPr>
            </w:pPr>
            <w:r w:rsidRPr="00941D44">
              <w:rPr>
                <w:lang w:val="fr-CH"/>
              </w:rPr>
              <w:t>13047 Kuwait</w:t>
            </w:r>
          </w:p>
          <w:p w14:paraId="1044A67C" w14:textId="77777777" w:rsidR="00AC6C6E" w:rsidRPr="00941D44" w:rsidRDefault="00941D44" w:rsidP="00AA646C">
            <w:pPr>
              <w:rPr>
                <w:lang w:val="fr-CH"/>
              </w:rPr>
            </w:pPr>
            <w:r w:rsidRPr="00941D44">
              <w:rPr>
                <w:lang w:val="fr-CH"/>
              </w:rPr>
              <w:t>Tel: (+965) 25302680</w:t>
            </w:r>
          </w:p>
          <w:p w14:paraId="34B39134" w14:textId="77777777" w:rsidR="00AC6C6E" w:rsidRPr="00941D44" w:rsidRDefault="00941D44" w:rsidP="00AA646C">
            <w:pPr>
              <w:rPr>
                <w:lang w:val="fr-CH"/>
              </w:rPr>
            </w:pPr>
            <w:r w:rsidRPr="00941D44">
              <w:rPr>
                <w:lang w:val="fr-CH"/>
              </w:rPr>
              <w:t xml:space="preserve">E-mail: </w:t>
            </w:r>
            <w:hyperlink r:id="rId7" w:history="1">
              <w:r w:rsidRPr="00941D44">
                <w:rPr>
                  <w:color w:val="0000FF"/>
                  <w:u w:val="single"/>
                  <w:lang w:val="fr-CH"/>
                </w:rPr>
                <w:t>Enquiry_point@pai.gov.kw</w:t>
              </w:r>
            </w:hyperlink>
          </w:p>
          <w:p w14:paraId="67D64D88" w14:textId="77777777" w:rsidR="00AC6C6E" w:rsidRPr="00C379C8" w:rsidRDefault="00941D44" w:rsidP="00AA646C">
            <w:pPr>
              <w:spacing w:after="120"/>
            </w:pPr>
            <w:r w:rsidRPr="00C379C8">
              <w:t xml:space="preserve">Website: </w:t>
            </w:r>
            <w:hyperlink r:id="rId8" w:tgtFrame="_blank" w:history="1">
              <w:r w:rsidRPr="00C379C8">
                <w:rPr>
                  <w:color w:val="0000FF"/>
                  <w:u w:val="single"/>
                </w:rPr>
                <w:t>http://www.pai.gov.kw</w:t>
              </w:r>
            </w:hyperlink>
            <w:bookmarkEnd w:id="7"/>
          </w:p>
        </w:tc>
      </w:tr>
      <w:tr w:rsidR="00CB79D2" w14:paraId="4AE028B4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8F9DD3" w14:textId="77777777" w:rsidR="00F85C99" w:rsidRPr="002F6A28" w:rsidRDefault="00941D44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A660E6" w14:textId="77777777" w:rsidR="00F85C99" w:rsidRPr="0058336F" w:rsidRDefault="00941D44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</w:t>
            </w:r>
            <w:bookmarkEnd w:id="15"/>
            <w:r w:rsidRPr="002F6A28">
              <w:rPr>
                <w:b/>
              </w:rPr>
              <w:t>],</w:t>
            </w:r>
            <w:r w:rsidR="00F85CDF">
              <w:rPr>
                <w:b/>
              </w:rPr>
              <w:t xml:space="preserve"> </w:t>
            </w:r>
            <w:r w:rsidR="008D641C">
              <w:rPr>
                <w:b/>
              </w:rPr>
              <w:t>3.2 [</w:t>
            </w:r>
            <w:bookmarkStart w:id="16" w:name="tbt3e"/>
            <w:r w:rsidR="008D641C">
              <w:rPr>
                <w:b/>
              </w:rPr>
              <w:t> </w:t>
            </w:r>
            <w:bookmarkEnd w:id="16"/>
            <w:r w:rsidR="008D641C">
              <w:rPr>
                <w:b/>
              </w:rPr>
              <w:t>], 7.2 [</w:t>
            </w:r>
            <w:bookmarkStart w:id="17" w:name="tbt3f"/>
            <w:r w:rsidR="008D641C">
              <w:rPr>
                <w:b/>
              </w:rPr>
              <w:t> </w:t>
            </w:r>
            <w:bookmarkEnd w:id="17"/>
            <w:r w:rsidR="008D641C">
              <w:rPr>
                <w:b/>
              </w:rPr>
              <w:t>]</w:t>
            </w:r>
            <w:r w:rsidR="00D428FA">
              <w:rPr>
                <w:b/>
              </w:rPr>
              <w:t>,</w:t>
            </w:r>
            <w:r w:rsidRPr="002F6A28">
              <w:rPr>
                <w:b/>
              </w:rPr>
              <w:t xml:space="preserve"> </w:t>
            </w:r>
            <w:bookmarkStart w:id="18" w:name="X_TBT_Reg_3E"/>
            <w:r w:rsidRPr="002F6A28">
              <w:rPr>
                <w:b/>
              </w:rPr>
              <w:t>other</w:t>
            </w:r>
            <w:bookmarkStart w:id="19" w:name="tbt3g"/>
            <w:bookmarkEnd w:id="18"/>
            <w:bookmarkEnd w:id="19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20" w:name="tbt3h"/>
            <w:bookmarkEnd w:id="20"/>
          </w:p>
        </w:tc>
      </w:tr>
      <w:tr w:rsidR="00CB79D2" w14:paraId="66CFC30D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86505E" w14:textId="77777777" w:rsidR="00F85C99" w:rsidRPr="002F6A28" w:rsidRDefault="00941D44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C5EADB" w14:textId="77777777" w:rsidR="00F85C99" w:rsidRPr="002F6A28" w:rsidRDefault="00941D44" w:rsidP="002F6A28">
            <w:pPr>
              <w:spacing w:before="120" w:after="120"/>
            </w:pPr>
            <w:bookmarkStart w:id="21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2" w:name="sps3a"/>
            <w:r w:rsidR="00EE3A11" w:rsidRPr="00C379C8">
              <w:t>All products fall under scope of "Electrical Clothes Dryers - Energy performance requirements and labeling" (ICS 97.060) Laundry Appliances.</w:t>
            </w:r>
            <w:bookmarkEnd w:id="22"/>
          </w:p>
        </w:tc>
      </w:tr>
      <w:tr w:rsidR="00CB79D2" w14:paraId="03EBD932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7AAE5A" w14:textId="77777777" w:rsidR="00F85C99" w:rsidRPr="002F6A28" w:rsidRDefault="00941D44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7F8A5D" w14:textId="77777777" w:rsidR="00F85C99" w:rsidRPr="002F6A28" w:rsidRDefault="00941D44" w:rsidP="002F6A28">
            <w:pPr>
              <w:spacing w:before="120" w:after="120"/>
            </w:pPr>
            <w:bookmarkStart w:id="23" w:name="X_TBT_Reg_5A"/>
            <w:r w:rsidRPr="002F6A28">
              <w:rPr>
                <w:b/>
              </w:rPr>
              <w:t>Title, number of pages and language(s) of the notified document</w:t>
            </w:r>
            <w:bookmarkEnd w:id="2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4" w:name="sps5a"/>
            <w:r w:rsidR="00EE3A11" w:rsidRPr="00C379C8">
              <w:t>"Electrical Clothes Dryers - Energy performance requirements and labeling"; (20 page(s), in English)</w:t>
            </w:r>
            <w:bookmarkEnd w:id="24"/>
          </w:p>
        </w:tc>
      </w:tr>
      <w:tr w:rsidR="00CB79D2" w14:paraId="4368C3D8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F80A9D" w14:textId="77777777" w:rsidR="00F85C99" w:rsidRPr="002F6A28" w:rsidRDefault="00941D44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BBEC66" w14:textId="77777777" w:rsidR="00F85C99" w:rsidRPr="002F6A28" w:rsidRDefault="00941D44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</w:t>
            </w:r>
            <w:bookmarkStart w:id="26" w:name="sps6a"/>
            <w:r w:rsidR="00FE448B" w:rsidRPr="00C379C8">
              <w:t>This Kuwait Technical Regulation is concerned with performance and energy labeling requirements for clothes dryers with capacity up to 25 kg.</w:t>
            </w:r>
            <w:bookmarkEnd w:id="26"/>
          </w:p>
        </w:tc>
      </w:tr>
      <w:tr w:rsidR="00CB79D2" w14:paraId="617E64DF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2E178D" w14:textId="77777777" w:rsidR="00F85C99" w:rsidRPr="002F6A28" w:rsidRDefault="00941D44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4A4D24" w14:textId="77777777" w:rsidR="00F85C99" w:rsidRPr="002F6A28" w:rsidRDefault="00941D44" w:rsidP="002F6A28">
            <w:pPr>
              <w:spacing w:before="120" w:after="120"/>
              <w:rPr>
                <w:b/>
              </w:rPr>
            </w:pPr>
            <w:bookmarkStart w:id="27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8" w:name="sps7f"/>
            <w:r w:rsidR="00EE3A11" w:rsidRPr="00C379C8">
              <w:t>Energy saving.</w:t>
            </w:r>
            <w:bookmarkEnd w:id="28"/>
          </w:p>
        </w:tc>
      </w:tr>
      <w:tr w:rsidR="00CB79D2" w14:paraId="08049828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F0B686" w14:textId="77777777" w:rsidR="00F85C99" w:rsidRPr="002F6A28" w:rsidRDefault="00941D44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9701A7" w14:textId="77777777" w:rsidR="00072B36" w:rsidRPr="002F6A28" w:rsidRDefault="00941D44" w:rsidP="009E75ED">
            <w:pPr>
              <w:spacing w:before="120" w:after="120"/>
            </w:pPr>
            <w:bookmarkStart w:id="29" w:name="X_TBT_Reg_8A"/>
            <w:r w:rsidRPr="002F6A28">
              <w:rPr>
                <w:b/>
              </w:rPr>
              <w:t>Relevant documents</w:t>
            </w:r>
            <w:bookmarkEnd w:id="29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1D274EBE" w14:textId="77777777" w:rsidR="00F85C99" w:rsidRPr="002F6A28" w:rsidRDefault="00941D44" w:rsidP="009E75ED">
            <w:pPr>
              <w:spacing w:before="120" w:after="120"/>
            </w:pPr>
            <w:bookmarkStart w:id="30" w:name="sps9a"/>
            <w:r w:rsidRPr="002F6A28">
              <w:t>Kuwait Final Draft Technical Regulation (Electrical Clothes Dryers - Energy performance requirements and labeling).</w:t>
            </w:r>
            <w:bookmarkEnd w:id="30"/>
          </w:p>
        </w:tc>
      </w:tr>
      <w:tr w:rsidR="00CB79D2" w14:paraId="08177AD7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4DF4CC" w14:textId="77777777" w:rsidR="00EE3A11" w:rsidRPr="002F6A28" w:rsidRDefault="00941D44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B50DC6" w14:textId="77777777" w:rsidR="00EE3A11" w:rsidRPr="002F6A28" w:rsidRDefault="00941D44" w:rsidP="008953C4">
            <w:pPr>
              <w:spacing w:before="120" w:after="120"/>
            </w:pPr>
            <w:bookmarkStart w:id="31" w:name="X_TBT_Reg_9A"/>
            <w:r w:rsidRPr="002F6A28">
              <w:rPr>
                <w:b/>
              </w:rPr>
              <w:t>Proposed date of adoption</w:t>
            </w:r>
            <w:bookmarkEnd w:id="31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2" w:name="sps10a"/>
            <w:bookmarkStart w:id="33" w:name="sps10b"/>
            <w:bookmarkEnd w:id="32"/>
            <w:r w:rsidRPr="00C379C8">
              <w:t>60 days</w:t>
            </w:r>
            <w:bookmarkEnd w:id="33"/>
          </w:p>
          <w:p w14:paraId="4CDE52B3" w14:textId="77777777" w:rsidR="00EE3A11" w:rsidRPr="002F6A28" w:rsidRDefault="00941D44" w:rsidP="008953C4">
            <w:pPr>
              <w:spacing w:after="120"/>
            </w:pPr>
            <w:bookmarkStart w:id="34" w:name="X_TBT_Reg_9B"/>
            <w:r w:rsidRPr="002F6A28">
              <w:rPr>
                <w:b/>
              </w:rPr>
              <w:t>Proposed date of entry into force</w:t>
            </w:r>
            <w:bookmarkEnd w:id="34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5" w:name="sps11a"/>
            <w:bookmarkStart w:id="36" w:name="sps11b"/>
            <w:bookmarkEnd w:id="35"/>
            <w:r w:rsidRPr="00C379C8">
              <w:t>6 months from adoption</w:t>
            </w:r>
            <w:bookmarkEnd w:id="36"/>
          </w:p>
        </w:tc>
      </w:tr>
      <w:tr w:rsidR="00CB79D2" w14:paraId="634698AE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D04D78" w14:textId="77777777" w:rsidR="00F85C99" w:rsidRPr="002F6A28" w:rsidRDefault="00941D44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38B362" w14:textId="77777777" w:rsidR="00F85C99" w:rsidRPr="002F6A28" w:rsidRDefault="00941D44" w:rsidP="002F6A28">
            <w:pPr>
              <w:spacing w:before="120" w:after="120"/>
            </w:pPr>
            <w:bookmarkStart w:id="37" w:name="X_TBT_Reg_10A"/>
            <w:r w:rsidRPr="002F6A28">
              <w:rPr>
                <w:b/>
              </w:rPr>
              <w:t>Final date for comments</w:t>
            </w:r>
            <w:bookmarkEnd w:id="3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8" w:name="sps12a"/>
            <w:r w:rsidR="00EE3A11" w:rsidRPr="00C379C8">
              <w:t>60 days from notification</w:t>
            </w:r>
            <w:bookmarkEnd w:id="38"/>
          </w:p>
        </w:tc>
      </w:tr>
      <w:tr w:rsidR="00CB79D2" w14:paraId="71D80ADB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265C4280" w14:textId="77777777" w:rsidR="00F85C99" w:rsidRPr="002F6A28" w:rsidRDefault="00941D44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3C6FE292" w14:textId="77777777" w:rsidR="00F85C99" w:rsidRPr="002F6A28" w:rsidRDefault="00941D44" w:rsidP="00B16145">
            <w:pPr>
              <w:keepNext/>
              <w:keepLines/>
              <w:spacing w:before="120" w:after="120"/>
            </w:pPr>
            <w:bookmarkStart w:id="39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9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40" w:name="sps13b"/>
            <w:r w:rsidR="00533DC1" w:rsidRPr="002F6A28">
              <w:rPr>
                <w:b/>
              </w:rPr>
              <w:t> </w:t>
            </w:r>
            <w:bookmarkEnd w:id="40"/>
            <w:r w:rsidRPr="002F6A28">
              <w:rPr>
                <w:b/>
              </w:rPr>
              <w:t xml:space="preserve">] </w:t>
            </w:r>
            <w:bookmarkStart w:id="41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1"/>
            <w:r w:rsidRPr="002F6A28">
              <w:rPr>
                <w:b/>
              </w:rPr>
              <w:t>:</w:t>
            </w:r>
            <w:r w:rsidR="00EE3A11" w:rsidRPr="00A12DDE">
              <w:rPr>
                <w:bCs/>
              </w:rPr>
              <w:t xml:space="preserve"> </w:t>
            </w:r>
            <w:bookmarkStart w:id="42" w:name="sps13c"/>
          </w:p>
          <w:p w14:paraId="2B53CC1D" w14:textId="77777777" w:rsidR="00EE3A11" w:rsidRPr="00A12DDE" w:rsidRDefault="00941D44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Public Authority for Industry</w:t>
            </w:r>
          </w:p>
          <w:p w14:paraId="48CA3C8B" w14:textId="77777777" w:rsidR="00EE3A11" w:rsidRPr="00A12DDE" w:rsidRDefault="00941D44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P.O.Box 4690, Safat</w:t>
            </w:r>
          </w:p>
          <w:p w14:paraId="11816954" w14:textId="77777777" w:rsidR="00EE3A11" w:rsidRPr="00941D44" w:rsidRDefault="00941D44" w:rsidP="00B16145">
            <w:pPr>
              <w:keepNext/>
              <w:keepLines/>
              <w:rPr>
                <w:bCs/>
                <w:lang w:val="fr-CH"/>
              </w:rPr>
            </w:pPr>
            <w:r w:rsidRPr="00941D44">
              <w:rPr>
                <w:bCs/>
                <w:lang w:val="fr-CH"/>
              </w:rPr>
              <w:t>13047 Kuwait</w:t>
            </w:r>
          </w:p>
          <w:p w14:paraId="2CB28446" w14:textId="77777777" w:rsidR="00EE3A11" w:rsidRPr="00941D44" w:rsidRDefault="00941D44" w:rsidP="00B16145">
            <w:pPr>
              <w:keepNext/>
              <w:keepLines/>
              <w:rPr>
                <w:bCs/>
                <w:lang w:val="fr-CH"/>
              </w:rPr>
            </w:pPr>
            <w:r w:rsidRPr="00941D44">
              <w:rPr>
                <w:bCs/>
                <w:lang w:val="fr-CH"/>
              </w:rPr>
              <w:t>Tel: (+965) 25302680</w:t>
            </w:r>
          </w:p>
          <w:p w14:paraId="57893337" w14:textId="77777777" w:rsidR="00EE3A11" w:rsidRPr="00941D44" w:rsidRDefault="00941D44" w:rsidP="00B16145">
            <w:pPr>
              <w:keepNext/>
              <w:keepLines/>
              <w:rPr>
                <w:bCs/>
                <w:lang w:val="fr-CH"/>
              </w:rPr>
            </w:pPr>
            <w:r w:rsidRPr="00941D44">
              <w:rPr>
                <w:bCs/>
                <w:lang w:val="fr-CH"/>
              </w:rPr>
              <w:t xml:space="preserve">E-mail: </w:t>
            </w:r>
            <w:hyperlink r:id="rId9" w:history="1">
              <w:r w:rsidRPr="00941D44">
                <w:rPr>
                  <w:bCs/>
                  <w:color w:val="0000FF"/>
                  <w:u w:val="single"/>
                  <w:lang w:val="fr-CH"/>
                </w:rPr>
                <w:t>Enquiry_point@pai.gov.kw</w:t>
              </w:r>
            </w:hyperlink>
          </w:p>
          <w:p w14:paraId="457EB140" w14:textId="77777777" w:rsidR="00EE3A11" w:rsidRPr="00A12DDE" w:rsidRDefault="00941D44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 xml:space="preserve">Website: </w:t>
            </w:r>
            <w:hyperlink r:id="rId10" w:tgtFrame="_blank" w:history="1">
              <w:r w:rsidRPr="00A12DDE">
                <w:rPr>
                  <w:bCs/>
                  <w:color w:val="0000FF"/>
                  <w:u w:val="single"/>
                </w:rPr>
                <w:t>http://www.pai.gov.kw</w:t>
              </w:r>
            </w:hyperlink>
          </w:p>
          <w:p w14:paraId="2862D026" w14:textId="77777777" w:rsidR="00EE3A11" w:rsidRPr="00A12DDE" w:rsidRDefault="00C07C6B" w:rsidP="00B16145">
            <w:pPr>
              <w:keepNext/>
              <w:keepLines/>
              <w:pBdr>
                <w:top w:val="none" w:sz="0" w:space="4" w:color="auto"/>
              </w:pBdr>
              <w:spacing w:after="120"/>
              <w:rPr>
                <w:bCs/>
              </w:rPr>
            </w:pPr>
            <w:hyperlink r:id="rId11" w:tgtFrame="_blank" w:history="1">
              <w:r w:rsidR="00941D44" w:rsidRPr="00A12DDE">
                <w:rPr>
                  <w:bCs/>
                  <w:color w:val="0000FF"/>
                  <w:u w:val="single"/>
                </w:rPr>
                <w:t>https://members.wto.org/crnattachments/2022/TBT/KWT/22_8136_00_e.pdf</w:t>
              </w:r>
            </w:hyperlink>
            <w:bookmarkEnd w:id="42"/>
          </w:p>
        </w:tc>
      </w:tr>
    </w:tbl>
    <w:p w14:paraId="08257796" w14:textId="77777777" w:rsidR="00EE3A11" w:rsidRPr="002F6A28" w:rsidRDefault="00EE3A11" w:rsidP="002F6A28"/>
    <w:sectPr w:rsidR="00EE3A11" w:rsidRPr="002F6A28" w:rsidSect="00760DB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65780" w14:textId="77777777" w:rsidR="004604AE" w:rsidRDefault="00941D44">
      <w:r>
        <w:separator/>
      </w:r>
    </w:p>
  </w:endnote>
  <w:endnote w:type="continuationSeparator" w:id="0">
    <w:p w14:paraId="1A84CCCB" w14:textId="77777777" w:rsidR="004604AE" w:rsidRDefault="00941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E031E" w14:textId="77777777" w:rsidR="009239F7" w:rsidRPr="002F6A28" w:rsidRDefault="00941D44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07E77" w14:textId="77777777" w:rsidR="009239F7" w:rsidRPr="002F6A28" w:rsidRDefault="00941D44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438A9" w14:textId="77777777" w:rsidR="00EE3A11" w:rsidRPr="002F6A28" w:rsidRDefault="00941D44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96B11" w14:textId="77777777" w:rsidR="004604AE" w:rsidRDefault="00941D44">
      <w:r>
        <w:separator/>
      </w:r>
    </w:p>
  </w:footnote>
  <w:footnote w:type="continuationSeparator" w:id="0">
    <w:p w14:paraId="53D2A488" w14:textId="77777777" w:rsidR="004604AE" w:rsidRDefault="00941D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82ABB" w14:textId="77777777" w:rsidR="009239F7" w:rsidRPr="002F6A28" w:rsidRDefault="00941D44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789C3327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B635CAD" w14:textId="77777777" w:rsidR="009239F7" w:rsidRPr="002F6A28" w:rsidRDefault="00941D44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4DE715EA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8730D" w14:textId="77777777" w:rsidR="009239F7" w:rsidRPr="002F6A28" w:rsidRDefault="00941D44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3" w:name="spsSymbolHeader"/>
    <w:r w:rsidRPr="002F6A28">
      <w:t>G/TBT/N/KWT/609</w:t>
    </w:r>
    <w:bookmarkEnd w:id="43"/>
  </w:p>
  <w:p w14:paraId="0FE26B2E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C3672B0" w14:textId="77777777" w:rsidR="009239F7" w:rsidRPr="002F6A28" w:rsidRDefault="00941D44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4FDAC5DE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CB79D2" w14:paraId="0D2C342E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A4FC2C6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0EFDE34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4"/>
    <w:tr w:rsidR="00CB79D2" w14:paraId="2F8CB868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73DA8088" w14:textId="77777777" w:rsidR="00ED54E0" w:rsidRPr="009239F7" w:rsidRDefault="00941D44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7B99E490" wp14:editId="59E25E66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74889191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081D31D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CB79D2" w14:paraId="4CB6A142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448B4273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D81195C" w14:textId="77777777" w:rsidR="009239F7" w:rsidRPr="002F6A28" w:rsidRDefault="00941D44" w:rsidP="00B801E9">
          <w:pPr>
            <w:jc w:val="right"/>
            <w:rPr>
              <w:b/>
              <w:szCs w:val="16"/>
            </w:rPr>
          </w:pPr>
          <w:bookmarkStart w:id="45" w:name="bmkSymbols"/>
          <w:r w:rsidRPr="002F6A28">
            <w:rPr>
              <w:b/>
              <w:szCs w:val="16"/>
            </w:rPr>
            <w:t>G/TBT/N/KWT/609</w:t>
          </w:r>
          <w:bookmarkEnd w:id="45"/>
        </w:p>
      </w:tc>
    </w:tr>
    <w:tr w:rsidR="00CB79D2" w14:paraId="2467FEA9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5553BB8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1E0B40D" w14:textId="7C8DDD64" w:rsidR="00ED54E0" w:rsidRPr="009239F7" w:rsidRDefault="00941D44" w:rsidP="00B801E9">
          <w:pPr>
            <w:jc w:val="right"/>
            <w:rPr>
              <w:szCs w:val="16"/>
            </w:rPr>
          </w:pPr>
          <w:bookmarkStart w:id="46" w:name="spsDateDistribution"/>
          <w:bookmarkStart w:id="47" w:name="bmkDate"/>
          <w:bookmarkEnd w:id="46"/>
          <w:bookmarkEnd w:id="47"/>
          <w:r>
            <w:rPr>
              <w:szCs w:val="16"/>
            </w:rPr>
            <w:t>1 December 2022</w:t>
          </w:r>
        </w:p>
      </w:tc>
    </w:tr>
    <w:tr w:rsidR="00CB79D2" w14:paraId="27C07FAB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4A16C1E" w14:textId="1CD974D7" w:rsidR="00ED54E0" w:rsidRPr="009239F7" w:rsidRDefault="00941D44" w:rsidP="0097650D">
          <w:pPr>
            <w:jc w:val="left"/>
            <w:rPr>
              <w:b/>
            </w:rPr>
          </w:pPr>
          <w:bookmarkStart w:id="48" w:name="bmkSerial"/>
          <w:r w:rsidRPr="002F6A28">
            <w:rPr>
              <w:color w:val="FF0000"/>
              <w:szCs w:val="16"/>
            </w:rPr>
            <w:t>(</w:t>
          </w:r>
          <w:bookmarkStart w:id="49" w:name="spsSerialNumber"/>
          <w:bookmarkEnd w:id="49"/>
          <w:r>
            <w:rPr>
              <w:color w:val="FF0000"/>
              <w:szCs w:val="16"/>
            </w:rPr>
            <w:t>22-</w:t>
          </w:r>
          <w:r w:rsidR="00C07C6B">
            <w:rPr>
              <w:color w:val="FF0000"/>
              <w:szCs w:val="16"/>
            </w:rPr>
            <w:t>8932</w:t>
          </w:r>
          <w:r w:rsidRPr="002F6A28">
            <w:rPr>
              <w:color w:val="FF0000"/>
              <w:szCs w:val="16"/>
            </w:rPr>
            <w:t>)</w:t>
          </w:r>
          <w:bookmarkEnd w:id="4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FBD99C1" w14:textId="77777777" w:rsidR="00ED54E0" w:rsidRPr="009239F7" w:rsidRDefault="00941D44" w:rsidP="00B801E9">
          <w:pPr>
            <w:jc w:val="right"/>
            <w:rPr>
              <w:szCs w:val="16"/>
            </w:rPr>
          </w:pPr>
          <w:bookmarkStart w:id="50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50"/>
        </w:p>
      </w:tc>
    </w:tr>
    <w:tr w:rsidR="00CB79D2" w14:paraId="09718F9E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EEE9505" w14:textId="77777777" w:rsidR="00ED54E0" w:rsidRPr="009239F7" w:rsidRDefault="00941D44" w:rsidP="00B801E9">
          <w:pPr>
            <w:jc w:val="left"/>
            <w:rPr>
              <w:sz w:val="14"/>
              <w:szCs w:val="16"/>
            </w:rPr>
          </w:pPr>
          <w:bookmarkStart w:id="51" w:name="bmkCommittee"/>
          <w:r w:rsidRPr="002F6A28">
            <w:rPr>
              <w:b/>
            </w:rPr>
            <w:t>Committee on Technical Barriers to Trade</w:t>
          </w:r>
          <w:bookmarkEnd w:id="51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1D7A8BF" w14:textId="77777777" w:rsidR="00ED54E0" w:rsidRPr="002F6A28" w:rsidRDefault="00941D44" w:rsidP="00B801E9">
          <w:pPr>
            <w:jc w:val="right"/>
            <w:rPr>
              <w:bCs/>
              <w:szCs w:val="18"/>
            </w:rPr>
          </w:pPr>
          <w:bookmarkStart w:id="52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3" w:name="spsOriginalLanguage"/>
          <w:r w:rsidR="00F263FA" w:rsidRPr="002F6A28">
            <w:rPr>
              <w:bCs/>
              <w:szCs w:val="18"/>
            </w:rPr>
            <w:t>English</w:t>
          </w:r>
          <w:bookmarkEnd w:id="53"/>
          <w:bookmarkEnd w:id="52"/>
        </w:p>
      </w:tc>
    </w:tr>
  </w:tbl>
  <w:p w14:paraId="649F46E9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1B5E67C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484AD29A" w:tentative="1">
      <w:start w:val="1"/>
      <w:numFmt w:val="lowerLetter"/>
      <w:lvlText w:val="%2."/>
      <w:lvlJc w:val="left"/>
      <w:pPr>
        <w:ind w:left="1080" w:hanging="360"/>
      </w:pPr>
    </w:lvl>
    <w:lvl w:ilvl="2" w:tplc="DBD8AB6A" w:tentative="1">
      <w:start w:val="1"/>
      <w:numFmt w:val="lowerRoman"/>
      <w:lvlText w:val="%3."/>
      <w:lvlJc w:val="right"/>
      <w:pPr>
        <w:ind w:left="1800" w:hanging="180"/>
      </w:pPr>
    </w:lvl>
    <w:lvl w:ilvl="3" w:tplc="9098A402" w:tentative="1">
      <w:start w:val="1"/>
      <w:numFmt w:val="decimal"/>
      <w:lvlText w:val="%4."/>
      <w:lvlJc w:val="left"/>
      <w:pPr>
        <w:ind w:left="2520" w:hanging="360"/>
      </w:pPr>
    </w:lvl>
    <w:lvl w:ilvl="4" w:tplc="8FBC9870" w:tentative="1">
      <w:start w:val="1"/>
      <w:numFmt w:val="lowerLetter"/>
      <w:lvlText w:val="%5."/>
      <w:lvlJc w:val="left"/>
      <w:pPr>
        <w:ind w:left="3240" w:hanging="360"/>
      </w:pPr>
    </w:lvl>
    <w:lvl w:ilvl="5" w:tplc="9E72F5CE" w:tentative="1">
      <w:start w:val="1"/>
      <w:numFmt w:val="lowerRoman"/>
      <w:lvlText w:val="%6."/>
      <w:lvlJc w:val="right"/>
      <w:pPr>
        <w:ind w:left="3960" w:hanging="180"/>
      </w:pPr>
    </w:lvl>
    <w:lvl w:ilvl="6" w:tplc="68144764" w:tentative="1">
      <w:start w:val="1"/>
      <w:numFmt w:val="decimal"/>
      <w:lvlText w:val="%7."/>
      <w:lvlJc w:val="left"/>
      <w:pPr>
        <w:ind w:left="4680" w:hanging="360"/>
      </w:pPr>
    </w:lvl>
    <w:lvl w:ilvl="7" w:tplc="50868F8E" w:tentative="1">
      <w:start w:val="1"/>
      <w:numFmt w:val="lowerLetter"/>
      <w:lvlText w:val="%8."/>
      <w:lvlJc w:val="left"/>
      <w:pPr>
        <w:ind w:left="5400" w:hanging="360"/>
      </w:pPr>
    </w:lvl>
    <w:lvl w:ilvl="8" w:tplc="C62E5C8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CDF"/>
    <w:rsid w:val="000129DD"/>
    <w:rsid w:val="000272F6"/>
    <w:rsid w:val="00036EFF"/>
    <w:rsid w:val="00037AC4"/>
    <w:rsid w:val="000423BF"/>
    <w:rsid w:val="00071825"/>
    <w:rsid w:val="00072B36"/>
    <w:rsid w:val="00072B57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91D12"/>
    <w:rsid w:val="001A464A"/>
    <w:rsid w:val="001E291F"/>
    <w:rsid w:val="00204CC3"/>
    <w:rsid w:val="00214E54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05616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04AE"/>
    <w:rsid w:val="00467032"/>
    <w:rsid w:val="0046754A"/>
    <w:rsid w:val="00473B57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96B74"/>
    <w:rsid w:val="006A72C8"/>
    <w:rsid w:val="006D6F16"/>
    <w:rsid w:val="006E4336"/>
    <w:rsid w:val="006F35A6"/>
    <w:rsid w:val="006F3CB4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96783"/>
    <w:rsid w:val="007B4DE8"/>
    <w:rsid w:val="007D20BB"/>
    <w:rsid w:val="007E1308"/>
    <w:rsid w:val="007E4C24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D641C"/>
    <w:rsid w:val="008E372C"/>
    <w:rsid w:val="008E67DC"/>
    <w:rsid w:val="009239F7"/>
    <w:rsid w:val="00934ABC"/>
    <w:rsid w:val="00941D44"/>
    <w:rsid w:val="00955D8A"/>
    <w:rsid w:val="00964F4F"/>
    <w:rsid w:val="0097650D"/>
    <w:rsid w:val="009811DD"/>
    <w:rsid w:val="00984DF3"/>
    <w:rsid w:val="00990E7D"/>
    <w:rsid w:val="00997D65"/>
    <w:rsid w:val="009A6F54"/>
    <w:rsid w:val="009A72C6"/>
    <w:rsid w:val="009B46E3"/>
    <w:rsid w:val="009B6669"/>
    <w:rsid w:val="009D1D8C"/>
    <w:rsid w:val="009D1FF8"/>
    <w:rsid w:val="009E75ED"/>
    <w:rsid w:val="009F1F2F"/>
    <w:rsid w:val="009F21A8"/>
    <w:rsid w:val="00A12DDE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702"/>
    <w:rsid w:val="00AE2AEE"/>
    <w:rsid w:val="00AE6CC8"/>
    <w:rsid w:val="00AF3330"/>
    <w:rsid w:val="00B00276"/>
    <w:rsid w:val="00B16145"/>
    <w:rsid w:val="00B230EC"/>
    <w:rsid w:val="00B4237E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07C6B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190"/>
    <w:rsid w:val="00C90C71"/>
    <w:rsid w:val="00C9136F"/>
    <w:rsid w:val="00C91E85"/>
    <w:rsid w:val="00C92678"/>
    <w:rsid w:val="00C92E8F"/>
    <w:rsid w:val="00CA6F61"/>
    <w:rsid w:val="00CB4942"/>
    <w:rsid w:val="00CB79D2"/>
    <w:rsid w:val="00CC0FAD"/>
    <w:rsid w:val="00CC3256"/>
    <w:rsid w:val="00CD7D97"/>
    <w:rsid w:val="00CE3EE6"/>
    <w:rsid w:val="00CE4BA1"/>
    <w:rsid w:val="00D000C7"/>
    <w:rsid w:val="00D32587"/>
    <w:rsid w:val="00D428FA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368F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85CDF"/>
    <w:rsid w:val="00F97AEE"/>
    <w:rsid w:val="00FA4811"/>
    <w:rsid w:val="00FA5EBC"/>
    <w:rsid w:val="00FC5D0F"/>
    <w:rsid w:val="00FD224A"/>
    <w:rsid w:val="00FD4593"/>
    <w:rsid w:val="00FD58DA"/>
    <w:rsid w:val="00FE057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1C39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i.gov.kw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nquiry_point@pai.gov.kw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mbers.wto.org/crnattachments/2022/TBT/KWT/22_8136_00_e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pai.gov.kw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Enquiry_point@pai.gov.kw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jects\notifications-ims\WTO.Notifications.Web.UI\wwwroot\WordTemplates\TBT\Regular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Regular_en.dotx</Template>
  <TotalTime>1</TotalTime>
  <Pages>2</Pages>
  <Words>343</Words>
  <Characters>2121</Characters>
  <Application>Microsoft Office Word</Application>
  <DocSecurity>0</DocSecurity>
  <Lines>64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2</cp:revision>
  <dcterms:created xsi:type="dcterms:W3CDTF">2022-12-01T09:38:00Z</dcterms:created>
  <dcterms:modified xsi:type="dcterms:W3CDTF">2022-12-01T10:04:00Z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ed4ed1c2-475a-44f4-91f5-9f966da0b6a6</vt:lpwstr>
  </property>
  <property fmtid="{D5CDD505-2E9C-101B-9397-08002B2CF9AE}" pid="4" name="WTOCLASSIFICATION">
    <vt:lpwstr>WTO OFFICIAL</vt:lpwstr>
  </property>
</Properties>
</file>